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2EB9" w14:textId="77777777" w:rsidR="006F43E6" w:rsidRPr="00430491" w:rsidRDefault="00532BCD" w:rsidP="00496ED5">
      <w:pPr>
        <w:rPr>
          <w:rFonts w:asciiTheme="minorBidi" w:hAnsiTheme="minorBidi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CA6D0F" wp14:editId="17C6AFE5">
            <wp:simplePos x="0" y="0"/>
            <wp:positionH relativeFrom="column">
              <wp:posOffset>-880110</wp:posOffset>
            </wp:positionH>
            <wp:positionV relativeFrom="paragraph">
              <wp:posOffset>-366395</wp:posOffset>
            </wp:positionV>
            <wp:extent cx="1285240" cy="1009015"/>
            <wp:effectExtent l="0" t="0" r="0" b="635"/>
            <wp:wrapNone/>
            <wp:docPr id="2" name="תמונה 2" descr="tzviya_last_logo1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tzviya_last_logo1 (2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26C5" w:rsidRPr="001126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5696B2" wp14:editId="60DFEE79">
            <wp:simplePos x="0" y="0"/>
            <wp:positionH relativeFrom="column">
              <wp:posOffset>-4545965</wp:posOffset>
            </wp:positionH>
            <wp:positionV relativeFrom="paragraph">
              <wp:posOffset>-533400</wp:posOffset>
            </wp:positionV>
            <wp:extent cx="1432560" cy="1278255"/>
            <wp:effectExtent l="0" t="0" r="0" b="0"/>
            <wp:wrapNone/>
            <wp:docPr id="4" name="תמונה 4" descr="tzviya_last_logo1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tzviya_last_logo1 (2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43E6" w:rsidRPr="00430491">
        <w:rPr>
          <w:rFonts w:asciiTheme="minorBidi" w:hAnsiTheme="minorBidi"/>
          <w:sz w:val="24"/>
          <w:szCs w:val="24"/>
          <w:rtl/>
        </w:rPr>
        <w:t>בס"ד</w:t>
      </w:r>
    </w:p>
    <w:p w14:paraId="35405BA1" w14:textId="0E15BE04" w:rsidR="006F43E6" w:rsidRPr="007451A8" w:rsidRDefault="006F43E6" w:rsidP="00133F84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D1315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רשימת ספרי לימוד </w:t>
      </w:r>
      <w:r w:rsidR="006079E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לשנה"ל תש</w:t>
      </w:r>
      <w:r w:rsidR="006079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פ</w:t>
      </w:r>
      <w:r w:rsidR="0097394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"</w:t>
      </w:r>
      <w:r w:rsidR="009C5C9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ו</w:t>
      </w:r>
      <w:r w:rsidRPr="00D1315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– כתה י</w:t>
      </w:r>
      <w:r w:rsidR="003D2CB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"</w:t>
      </w:r>
      <w:r w:rsidRPr="00D1315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ב</w:t>
      </w:r>
    </w:p>
    <w:p w14:paraId="010802F6" w14:textId="77777777" w:rsidR="006F43E6" w:rsidRPr="007451A8" w:rsidRDefault="006F43E6" w:rsidP="00496ED5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451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תורה: </w:t>
      </w:r>
    </w:p>
    <w:p w14:paraId="2B66582F" w14:textId="77777777" w:rsidR="008C0BBB" w:rsidRPr="008C0BBB" w:rsidRDefault="006D3BC7" w:rsidP="008C0BBB">
      <w:pPr>
        <w:pStyle w:val="a3"/>
        <w:rPr>
          <w:rFonts w:asciiTheme="majorBidi" w:hAnsiTheme="majorBidi" w:cstheme="majorBidi"/>
          <w:b/>
          <w:bCs/>
          <w:sz w:val="24"/>
          <w:szCs w:val="24"/>
        </w:rPr>
      </w:pPr>
      <w:r w:rsidRPr="007451A8">
        <w:rPr>
          <w:rFonts w:asciiTheme="majorBidi" w:hAnsiTheme="majorBidi" w:cstheme="majorBidi"/>
          <w:sz w:val="24"/>
          <w:szCs w:val="24"/>
          <w:rtl/>
        </w:rPr>
        <w:t>דברים מקראות גדולות</w:t>
      </w:r>
      <w:r w:rsidR="00277989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r w:rsidR="008C0BB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</w:p>
    <w:p w14:paraId="1051BB20" w14:textId="77777777" w:rsidR="00927B75" w:rsidRPr="00927B75" w:rsidRDefault="00927B75" w:rsidP="00927B75">
      <w:pPr>
        <w:pStyle w:val="a3"/>
        <w:ind w:left="502"/>
        <w:rPr>
          <w:rFonts w:asciiTheme="majorBidi" w:hAnsiTheme="majorBidi" w:cstheme="majorBidi"/>
          <w:b/>
          <w:bCs/>
          <w:sz w:val="24"/>
          <w:szCs w:val="24"/>
        </w:rPr>
      </w:pPr>
    </w:p>
    <w:p w14:paraId="2A847482" w14:textId="77777777" w:rsidR="006F43E6" w:rsidRPr="007451A8" w:rsidRDefault="006F43E6" w:rsidP="00496ED5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451A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נ"ך עיון: </w:t>
      </w:r>
    </w:p>
    <w:p w14:paraId="36767210" w14:textId="77777777" w:rsidR="009B148E" w:rsidRDefault="006D3BC7" w:rsidP="009B148E">
      <w:pPr>
        <w:pStyle w:val="a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451A8">
        <w:rPr>
          <w:rFonts w:asciiTheme="majorBidi" w:hAnsiTheme="majorBidi" w:cstheme="majorBidi"/>
          <w:sz w:val="24"/>
          <w:szCs w:val="24"/>
          <w:rtl/>
        </w:rPr>
        <w:t xml:space="preserve">ירמיהו מקראות גדולות </w:t>
      </w:r>
    </w:p>
    <w:p w14:paraId="79028EF0" w14:textId="77777777" w:rsidR="009B148E" w:rsidRPr="009B148E" w:rsidRDefault="009B148E" w:rsidP="009B148E">
      <w:pPr>
        <w:pStyle w:val="a3"/>
        <w:rPr>
          <w:rFonts w:asciiTheme="majorBidi" w:hAnsiTheme="majorBidi" w:cstheme="majorBidi"/>
          <w:sz w:val="24"/>
          <w:szCs w:val="24"/>
        </w:rPr>
      </w:pPr>
      <w:r w:rsidRPr="009B148E">
        <w:rPr>
          <w:rFonts w:asciiTheme="majorBidi" w:hAnsiTheme="majorBidi" w:cstheme="majorBidi" w:hint="cs"/>
          <w:sz w:val="24"/>
          <w:szCs w:val="24"/>
          <w:rtl/>
        </w:rPr>
        <w:t xml:space="preserve">עזרא ונחמיה מקראות גדולות. </w:t>
      </w:r>
    </w:p>
    <w:p w14:paraId="72327B7B" w14:textId="77777777" w:rsidR="006F43E6" w:rsidRDefault="009B148E" w:rsidP="009B148E">
      <w:pPr>
        <w:pStyle w:val="a3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>תנ"ך שלם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15B805E9" w14:textId="77777777" w:rsidR="001644EA" w:rsidRDefault="001644EA" w:rsidP="009B148E">
      <w:pPr>
        <w:pStyle w:val="a3"/>
        <w:rPr>
          <w:rFonts w:asciiTheme="majorBidi" w:hAnsiTheme="majorBidi" w:cstheme="majorBidi"/>
          <w:sz w:val="24"/>
          <w:szCs w:val="24"/>
          <w:rtl/>
        </w:rPr>
      </w:pPr>
    </w:p>
    <w:p w14:paraId="4FC78898" w14:textId="77777777" w:rsidR="009B148E" w:rsidRPr="007451A8" w:rsidRDefault="001644EA" w:rsidP="009B148E">
      <w:pPr>
        <w:pStyle w:val="a3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* תנ"ך נושאים </w:t>
      </w:r>
      <w:r w:rsidR="009B148E">
        <w:rPr>
          <w:rFonts w:asciiTheme="majorBidi" w:hAnsiTheme="majorBidi" w:cstheme="majorBidi" w:hint="cs"/>
          <w:sz w:val="24"/>
          <w:szCs w:val="24"/>
          <w:rtl/>
        </w:rPr>
        <w:t xml:space="preserve">ל5 </w:t>
      </w:r>
      <w:proofErr w:type="spellStart"/>
      <w:r w:rsidR="009B148E">
        <w:rPr>
          <w:rFonts w:asciiTheme="majorBidi" w:hAnsiTheme="majorBidi" w:cstheme="majorBidi" w:hint="cs"/>
          <w:sz w:val="24"/>
          <w:szCs w:val="24"/>
          <w:rtl/>
        </w:rPr>
        <w:t>יח"ל</w:t>
      </w:r>
      <w:proofErr w:type="spellEnd"/>
      <w:r w:rsidR="009B148E">
        <w:rPr>
          <w:rFonts w:asciiTheme="majorBidi" w:hAnsiTheme="majorBidi" w:cstheme="majorBidi" w:hint="cs"/>
          <w:sz w:val="24"/>
          <w:szCs w:val="24"/>
          <w:rtl/>
        </w:rPr>
        <w:t xml:space="preserve"> - איוב מקראות גדולות. </w:t>
      </w:r>
    </w:p>
    <w:p w14:paraId="34D01DF7" w14:textId="77777777" w:rsidR="00927B75" w:rsidRPr="00927B75" w:rsidRDefault="00927B75" w:rsidP="00927B75">
      <w:pPr>
        <w:pStyle w:val="a3"/>
        <w:ind w:left="502"/>
        <w:rPr>
          <w:rFonts w:asciiTheme="majorBidi" w:hAnsiTheme="majorBidi" w:cstheme="majorBidi"/>
          <w:b/>
          <w:bCs/>
          <w:sz w:val="24"/>
          <w:szCs w:val="24"/>
        </w:rPr>
      </w:pPr>
    </w:p>
    <w:p w14:paraId="2F1A520A" w14:textId="77777777" w:rsidR="00325ABB" w:rsidRPr="00075FBC" w:rsidRDefault="00496ED5" w:rsidP="00075FB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75FB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תושב"ע: </w:t>
      </w:r>
    </w:p>
    <w:p w14:paraId="2CF3D786" w14:textId="10F3BC15" w:rsidR="002228DD" w:rsidRPr="002228DD" w:rsidRDefault="002228DD" w:rsidP="002228DD">
      <w:pPr>
        <w:rPr>
          <w:rFonts w:asciiTheme="majorBidi" w:hAnsiTheme="majorBidi" w:cs="Times New Roman"/>
          <w:b/>
          <w:bCs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           </w:t>
      </w:r>
      <w:r w:rsidRPr="002228DD">
        <w:rPr>
          <w:rFonts w:asciiTheme="majorBidi" w:hAnsiTheme="majorBidi" w:cs="Times New Roman"/>
          <w:sz w:val="24"/>
          <w:szCs w:val="24"/>
          <w:rtl/>
        </w:rPr>
        <w:t>לקט מצוות מספר החינוך – ערן בנימיני</w:t>
      </w:r>
      <w:r w:rsidRPr="002228DD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. תיערך רכישה מרוכזת.</w:t>
      </w:r>
    </w:p>
    <w:p w14:paraId="219FF5F7" w14:textId="6083C1F8" w:rsidR="002228DD" w:rsidRDefault="002228DD" w:rsidP="002228DD">
      <w:pPr>
        <w:rPr>
          <w:rFonts w:asciiTheme="majorBidi" w:hAnsiTheme="majorBidi" w:cs="Times New Roman"/>
          <w:sz w:val="24"/>
          <w:szCs w:val="24"/>
          <w:rtl/>
        </w:rPr>
      </w:pPr>
      <w:r w:rsidRPr="002228DD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  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    </w:t>
      </w:r>
      <w:r w:rsidR="00A85905">
        <w:rPr>
          <w:rFonts w:asciiTheme="majorBidi" w:hAnsiTheme="majorBidi" w:cs="Times New Roman" w:hint="cs"/>
          <w:sz w:val="24"/>
          <w:szCs w:val="24"/>
          <w:rtl/>
        </w:rPr>
        <w:t xml:space="preserve">ליב 1 ו3 - </w:t>
      </w:r>
      <w:r w:rsidRPr="002228DD">
        <w:rPr>
          <w:rFonts w:asciiTheme="majorBidi" w:hAnsiTheme="majorBidi" w:cs="Times New Roman" w:hint="cs"/>
          <w:sz w:val="24"/>
          <w:szCs w:val="24"/>
          <w:rtl/>
        </w:rPr>
        <w:t xml:space="preserve">משפט רפואה וחברה-מספרות </w:t>
      </w:r>
      <w:proofErr w:type="spellStart"/>
      <w:r w:rsidRPr="002228DD">
        <w:rPr>
          <w:rFonts w:asciiTheme="majorBidi" w:hAnsiTheme="majorBidi" w:cs="Times New Roman" w:hint="cs"/>
          <w:sz w:val="24"/>
          <w:szCs w:val="24"/>
          <w:rtl/>
        </w:rPr>
        <w:t>השו"ת</w:t>
      </w:r>
      <w:proofErr w:type="spellEnd"/>
      <w:r w:rsidRPr="002228DD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A85905">
        <w:rPr>
          <w:rFonts w:asciiTheme="majorBidi" w:hAnsiTheme="majorBidi" w:cs="Times New Roman" w:hint="cs"/>
          <w:sz w:val="24"/>
          <w:szCs w:val="24"/>
          <w:rtl/>
        </w:rPr>
        <w:t>-</w:t>
      </w:r>
      <w:r w:rsidRPr="002228DD">
        <w:rPr>
          <w:rFonts w:asciiTheme="majorBidi" w:hAnsiTheme="majorBidi" w:cs="Times New Roman" w:hint="cs"/>
          <w:sz w:val="24"/>
          <w:szCs w:val="24"/>
          <w:rtl/>
        </w:rPr>
        <w:t xml:space="preserve"> מרכז הוראה והלכה אלון שבות. </w:t>
      </w:r>
    </w:p>
    <w:p w14:paraId="36DD32F6" w14:textId="75F09A48" w:rsidR="00A85905" w:rsidRPr="005B30D4" w:rsidRDefault="00A85905" w:rsidP="00A85905">
      <w:pPr>
        <w:rPr>
          <w:rFonts w:asciiTheme="majorBidi" w:hAnsiTheme="majorBidi" w:cstheme="majorBidi"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           ליב 2 התפילה כמפגש/ </w:t>
      </w:r>
      <w:r w:rsidRPr="005B30D4">
        <w:rPr>
          <w:rFonts w:asciiTheme="majorBidi" w:hAnsiTheme="majorBidi" w:cstheme="majorBidi" w:hint="cs"/>
          <w:rtl/>
        </w:rPr>
        <w:t xml:space="preserve">מרכז הוראה והלכה אלון שבות. </w:t>
      </w:r>
    </w:p>
    <w:p w14:paraId="3DF1B817" w14:textId="7181AED3" w:rsidR="00560A92" w:rsidRPr="00560A92" w:rsidRDefault="00B44260" w:rsidP="002228DD">
      <w:pPr>
        <w:pStyle w:val="a3"/>
        <w:rPr>
          <w:rFonts w:asciiTheme="majorBidi" w:hAnsiTheme="majorBidi" w:cstheme="majorBidi"/>
          <w:sz w:val="24"/>
          <w:szCs w:val="24"/>
          <w:rtl/>
        </w:rPr>
      </w:pPr>
      <w:r w:rsidRPr="007451A8">
        <w:rPr>
          <w:rFonts w:asciiTheme="majorBidi" w:hAnsiTheme="majorBidi" w:cstheme="majorBidi"/>
          <w:sz w:val="24"/>
          <w:szCs w:val="24"/>
          <w:rtl/>
        </w:rPr>
        <w:t>בית חינוך ומשפחה</w:t>
      </w:r>
      <w:r w:rsidR="0036398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6398A">
        <w:rPr>
          <w:rFonts w:asciiTheme="majorBidi" w:hAnsiTheme="majorBidi" w:cstheme="majorBidi"/>
          <w:sz w:val="24"/>
          <w:szCs w:val="24"/>
          <w:rtl/>
        </w:rPr>
        <w:t>–</w:t>
      </w:r>
      <w:r w:rsidR="0036398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710D2" w:rsidRPr="009710D2">
        <w:rPr>
          <w:rFonts w:asciiTheme="majorBidi" w:hAnsiTheme="majorBidi" w:cstheme="majorBidi" w:hint="cs"/>
          <w:b/>
          <w:bCs/>
          <w:sz w:val="24"/>
          <w:szCs w:val="24"/>
          <w:rtl/>
        </w:rPr>
        <w:t>מהדורה חדשה</w:t>
      </w:r>
      <w:r w:rsidR="009710D2">
        <w:rPr>
          <w:rFonts w:asciiTheme="majorBidi" w:hAnsiTheme="majorBidi" w:cstheme="majorBidi" w:hint="cs"/>
          <w:sz w:val="24"/>
          <w:szCs w:val="24"/>
          <w:rtl/>
        </w:rPr>
        <w:t xml:space="preserve">/ </w:t>
      </w:r>
      <w:r w:rsidR="0036398A">
        <w:rPr>
          <w:rFonts w:asciiTheme="majorBidi" w:hAnsiTheme="majorBidi" w:cstheme="majorBidi" w:hint="cs"/>
          <w:sz w:val="24"/>
          <w:szCs w:val="24"/>
          <w:rtl/>
        </w:rPr>
        <w:t>הוצאת מעלות</w:t>
      </w:r>
      <w:r w:rsidR="00560A92">
        <w:rPr>
          <w:rFonts w:asciiTheme="majorBidi" w:hAnsiTheme="majorBidi" w:cstheme="majorBidi" w:hint="cs"/>
          <w:sz w:val="24"/>
          <w:szCs w:val="24"/>
          <w:rtl/>
        </w:rPr>
        <w:t>.</w:t>
      </w:r>
      <w:r w:rsidR="00560A92">
        <w:rPr>
          <w:rFonts w:asciiTheme="majorBidi" w:hAnsiTheme="majorBidi" w:cs="Times New Roman" w:hint="cs"/>
          <w:sz w:val="24"/>
          <w:szCs w:val="24"/>
          <w:rtl/>
        </w:rPr>
        <w:t xml:space="preserve">                                                                                  </w:t>
      </w:r>
    </w:p>
    <w:p w14:paraId="674046C9" w14:textId="7D2751C5" w:rsidR="009B148E" w:rsidRPr="00560A92" w:rsidRDefault="009B148E" w:rsidP="007C13D8">
      <w:pPr>
        <w:pStyle w:val="a3"/>
        <w:ind w:left="786"/>
        <w:rPr>
          <w:rFonts w:asciiTheme="majorBidi" w:hAnsiTheme="majorBidi" w:cstheme="majorBidi"/>
          <w:sz w:val="24"/>
          <w:szCs w:val="24"/>
          <w:rtl/>
        </w:rPr>
      </w:pPr>
    </w:p>
    <w:p w14:paraId="27E885CE" w14:textId="3CE1C3DF" w:rsidR="009B148E" w:rsidRDefault="009B148E" w:rsidP="009B148E">
      <w:pPr>
        <w:pStyle w:val="a3"/>
        <w:ind w:left="78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E62022F" w14:textId="77777777" w:rsidR="006F43E6" w:rsidRPr="007451A8" w:rsidRDefault="009B148E" w:rsidP="009B148E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4. </w:t>
      </w:r>
      <w:r w:rsidR="006F43E6" w:rsidRPr="007451A8">
        <w:rPr>
          <w:rFonts w:asciiTheme="majorBidi" w:hAnsiTheme="majorBidi" w:cstheme="majorBidi"/>
          <w:b/>
          <w:bCs/>
          <w:sz w:val="24"/>
          <w:szCs w:val="24"/>
          <w:rtl/>
        </w:rPr>
        <w:t>מתמטיקה:</w:t>
      </w:r>
    </w:p>
    <w:p w14:paraId="30FA9074" w14:textId="4AA178E5" w:rsidR="006D3BC7" w:rsidRDefault="006D3BC7" w:rsidP="002228DD">
      <w:pPr>
        <w:pStyle w:val="a3"/>
        <w:ind w:left="651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606F1">
        <w:rPr>
          <w:rFonts w:asciiTheme="majorBidi" w:hAnsiTheme="majorBidi" w:cstheme="majorBidi"/>
          <w:color w:val="000000"/>
          <w:sz w:val="24"/>
          <w:szCs w:val="24"/>
          <w:u w:val="single"/>
          <w:rtl/>
        </w:rPr>
        <w:t xml:space="preserve">3 </w:t>
      </w:r>
      <w:proofErr w:type="spellStart"/>
      <w:r w:rsidRPr="00B606F1">
        <w:rPr>
          <w:rFonts w:asciiTheme="majorBidi" w:hAnsiTheme="majorBidi" w:cstheme="majorBidi"/>
          <w:color w:val="000000"/>
          <w:sz w:val="24"/>
          <w:szCs w:val="24"/>
          <w:u w:val="single"/>
          <w:rtl/>
        </w:rPr>
        <w:t>יח"ל</w:t>
      </w:r>
      <w:proofErr w:type="spellEnd"/>
      <w:r w:rsidRPr="00B606F1">
        <w:rPr>
          <w:rFonts w:asciiTheme="majorBidi" w:hAnsiTheme="majorBidi" w:cstheme="majorBidi"/>
          <w:color w:val="000000"/>
          <w:sz w:val="24"/>
          <w:szCs w:val="24"/>
          <w:u w:val="single"/>
          <w:rtl/>
        </w:rPr>
        <w:t>:</w:t>
      </w:r>
      <w:r w:rsidRPr="007451A8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bookmarkStart w:id="0" w:name="_Hlk74817678"/>
      <w:r w:rsidR="009B148E">
        <w:rPr>
          <w:rFonts w:ascii="Arial" w:hAnsi="Arial" w:cs="Arial"/>
          <w:color w:val="222222"/>
          <w:shd w:val="clear" w:color="auto" w:fill="FFFFFF"/>
        </w:rPr>
        <w:t> </w:t>
      </w:r>
      <w:bookmarkEnd w:id="0"/>
      <w:r w:rsidR="002228DD" w:rsidRPr="002228DD">
        <w:rPr>
          <w:rFonts w:asciiTheme="majorBidi" w:hAnsiTheme="majorBidi" w:cstheme="majorBidi" w:hint="cs"/>
          <w:sz w:val="24"/>
          <w:szCs w:val="24"/>
          <w:rtl/>
        </w:rPr>
        <w:t>עקב תכנית הלימודים החדשה , נעדכן</w:t>
      </w:r>
      <w:r w:rsidR="002228DD">
        <w:rPr>
          <w:rFonts w:asciiTheme="majorBidi" w:hAnsiTheme="majorBidi" w:cstheme="majorBidi" w:hint="cs"/>
          <w:sz w:val="24"/>
          <w:szCs w:val="24"/>
          <w:rtl/>
        </w:rPr>
        <w:t xml:space="preserve"> בהמשך</w:t>
      </w:r>
      <w:r w:rsidR="002228DD" w:rsidRPr="002228DD">
        <w:rPr>
          <w:rFonts w:asciiTheme="majorBidi" w:hAnsiTheme="majorBidi" w:cstheme="majorBidi" w:hint="cs"/>
          <w:sz w:val="24"/>
          <w:szCs w:val="24"/>
          <w:rtl/>
        </w:rPr>
        <w:t>.</w:t>
      </w:r>
      <w:r w:rsidR="002228D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31481EC4" w14:textId="77777777" w:rsidR="002228DD" w:rsidRDefault="006D3BC7" w:rsidP="002228DD">
      <w:pPr>
        <w:pStyle w:val="a3"/>
        <w:ind w:left="651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606F1">
        <w:rPr>
          <w:rFonts w:asciiTheme="majorBidi" w:hAnsiTheme="majorBidi" w:cstheme="majorBidi"/>
          <w:color w:val="000000"/>
          <w:sz w:val="24"/>
          <w:szCs w:val="24"/>
          <w:u w:val="single"/>
          <w:rtl/>
        </w:rPr>
        <w:t xml:space="preserve">4 </w:t>
      </w:r>
      <w:proofErr w:type="spellStart"/>
      <w:r w:rsidRPr="00B606F1">
        <w:rPr>
          <w:rFonts w:asciiTheme="majorBidi" w:hAnsiTheme="majorBidi" w:cstheme="majorBidi"/>
          <w:color w:val="000000"/>
          <w:sz w:val="24"/>
          <w:szCs w:val="24"/>
          <w:u w:val="single"/>
          <w:rtl/>
        </w:rPr>
        <w:t>יח"ל</w:t>
      </w:r>
      <w:proofErr w:type="spellEnd"/>
      <w:r w:rsidRPr="00B606F1">
        <w:rPr>
          <w:rFonts w:asciiTheme="majorBidi" w:hAnsiTheme="majorBidi" w:cstheme="majorBidi"/>
          <w:color w:val="000000"/>
          <w:sz w:val="24"/>
          <w:szCs w:val="24"/>
          <w:u w:val="single"/>
          <w:rtl/>
        </w:rPr>
        <w:t>:</w:t>
      </w:r>
      <w:r w:rsidRPr="007451A8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="002228DD" w:rsidRPr="002228DD">
        <w:rPr>
          <w:rFonts w:asciiTheme="majorBidi" w:hAnsiTheme="majorBidi" w:cstheme="majorBidi" w:hint="cs"/>
          <w:sz w:val="24"/>
          <w:szCs w:val="24"/>
          <w:rtl/>
        </w:rPr>
        <w:t>עקב תכנית הלימודים החדשה , נעדכן בהמשך .</w:t>
      </w:r>
      <w:r w:rsidR="002228D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516E3FB4" w14:textId="35FCFDDC" w:rsidR="00CE6208" w:rsidRPr="00CE6208" w:rsidRDefault="004A5114" w:rsidP="00CE6208">
      <w:pPr>
        <w:pStyle w:val="a3"/>
        <w:ind w:left="651"/>
        <w:rPr>
          <w:rFonts w:asciiTheme="majorBidi" w:eastAsia="Times New Roman" w:hAnsiTheme="majorBidi" w:cstheme="majorBidi"/>
          <w:color w:val="222222"/>
          <w:sz w:val="24"/>
          <w:szCs w:val="24"/>
          <w:rtl/>
        </w:rPr>
      </w:pPr>
      <w:r w:rsidRPr="00B606F1">
        <w:rPr>
          <w:rFonts w:asciiTheme="majorBidi" w:hAnsiTheme="majorBidi" w:cstheme="majorBidi"/>
          <w:sz w:val="24"/>
          <w:szCs w:val="24"/>
          <w:u w:val="single"/>
          <w:rtl/>
        </w:rPr>
        <w:t xml:space="preserve">5 </w:t>
      </w:r>
      <w:proofErr w:type="spellStart"/>
      <w:r w:rsidRPr="00B606F1">
        <w:rPr>
          <w:rFonts w:asciiTheme="majorBidi" w:hAnsiTheme="majorBidi" w:cstheme="majorBidi"/>
          <w:sz w:val="24"/>
          <w:szCs w:val="24"/>
          <w:u w:val="single"/>
          <w:rtl/>
        </w:rPr>
        <w:t>יח"ל</w:t>
      </w:r>
      <w:proofErr w:type="spellEnd"/>
      <w:r w:rsidRPr="00B606F1">
        <w:rPr>
          <w:rFonts w:asciiTheme="majorBidi" w:hAnsiTheme="majorBidi" w:cstheme="majorBidi"/>
          <w:sz w:val="24"/>
          <w:szCs w:val="24"/>
          <w:u w:val="single"/>
          <w:rtl/>
        </w:rPr>
        <w:t>:</w:t>
      </w:r>
      <w:r w:rsidRPr="007451A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E6208">
        <w:rPr>
          <w:rFonts w:asciiTheme="majorBidi" w:hAnsiTheme="majorBidi" w:cstheme="majorBidi" w:hint="cs"/>
          <w:sz w:val="24"/>
          <w:szCs w:val="24"/>
          <w:rtl/>
        </w:rPr>
        <w:t>ספר</w:t>
      </w:r>
      <w:r w:rsidR="00CE6208">
        <w:rPr>
          <w:rFonts w:asciiTheme="majorBidi" w:hAnsiTheme="majorBidi" w:cstheme="majorBidi" w:hint="cs"/>
          <w:color w:val="222222"/>
          <w:shd w:val="clear" w:color="auto" w:fill="FFFFFF"/>
          <w:rtl/>
        </w:rPr>
        <w:t xml:space="preserve"> </w:t>
      </w:r>
      <w:r w:rsidR="00CE6208" w:rsidRPr="00CE6208">
        <w:rPr>
          <w:rFonts w:asciiTheme="majorBidi" w:hAnsiTheme="majorBidi" w:cstheme="majorBidi"/>
          <w:color w:val="222222"/>
          <w:shd w:val="clear" w:color="auto" w:fill="FFFFFF"/>
        </w:rPr>
        <w:t xml:space="preserve">807 </w:t>
      </w:r>
      <w:r w:rsidR="00CE6208">
        <w:rPr>
          <w:rFonts w:asciiTheme="majorBidi" w:hAnsiTheme="majorBidi" w:cstheme="majorBidi" w:hint="cs"/>
          <w:color w:val="222222"/>
          <w:shd w:val="clear" w:color="auto" w:fill="FFFFFF"/>
          <w:rtl/>
        </w:rPr>
        <w:t xml:space="preserve">  </w:t>
      </w:r>
      <w:r w:rsidR="00CE6208" w:rsidRPr="00CE6208">
        <w:rPr>
          <w:rFonts w:asciiTheme="majorBidi" w:hAnsiTheme="majorBidi" w:cstheme="majorBidi"/>
          <w:color w:val="222222"/>
          <w:shd w:val="clear" w:color="auto" w:fill="FFFFFF"/>
          <w:rtl/>
        </w:rPr>
        <w:t>יואל גבע , חלקים ג1 , ג2 (אדום)</w:t>
      </w:r>
    </w:p>
    <w:p w14:paraId="0D8EAF0A" w14:textId="485D2190" w:rsidR="00CE6208" w:rsidRPr="00CE6208" w:rsidRDefault="002228DD" w:rsidP="009067FD">
      <w:pPr>
        <w:pStyle w:val="a3"/>
        <w:ind w:left="651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תתכן רכישת ספרים </w:t>
      </w:r>
      <w:r w:rsidR="005D1E0C">
        <w:rPr>
          <w:rFonts w:asciiTheme="majorBidi" w:hAnsiTheme="majorBidi" w:cstheme="majorBidi" w:hint="cs"/>
          <w:sz w:val="24"/>
          <w:szCs w:val="24"/>
          <w:rtl/>
        </w:rPr>
        <w:t>נוספים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14:paraId="35DDD386" w14:textId="0228C678" w:rsidR="004A5114" w:rsidRDefault="00073F29" w:rsidP="00B606F1">
      <w:pPr>
        <w:pStyle w:val="a3"/>
        <w:ind w:left="651"/>
        <w:rPr>
          <w:rFonts w:asciiTheme="majorBidi" w:hAnsiTheme="majorBidi" w:cstheme="majorBidi"/>
          <w:sz w:val="24"/>
          <w:szCs w:val="24"/>
          <w:rtl/>
        </w:rPr>
      </w:pPr>
      <w:r w:rsidRPr="00B606F1">
        <w:rPr>
          <w:rFonts w:asciiTheme="majorBidi" w:hAnsiTheme="majorBidi" w:cstheme="majorBidi" w:hint="cs"/>
          <w:sz w:val="24"/>
          <w:szCs w:val="24"/>
          <w:u w:val="single"/>
          <w:rtl/>
        </w:rPr>
        <w:t>לכל ההקבצות:</w:t>
      </w:r>
      <w:r w:rsidR="006F50C9" w:rsidRPr="0065175B">
        <w:rPr>
          <w:rFonts w:asciiTheme="majorBidi" w:hAnsiTheme="majorBidi" w:cs="Times New Roman"/>
          <w:sz w:val="24"/>
          <w:szCs w:val="24"/>
          <w:rtl/>
        </w:rPr>
        <w:t xml:space="preserve"> מחשבון</w:t>
      </w:r>
      <w:r w:rsidR="00560A92">
        <w:rPr>
          <w:rFonts w:asciiTheme="majorBidi" w:hAnsiTheme="majorBidi" w:cs="Times New Roman" w:hint="cs"/>
          <w:sz w:val="24"/>
          <w:szCs w:val="24"/>
          <w:rtl/>
        </w:rPr>
        <w:t xml:space="preserve"> מדעי</w:t>
      </w:r>
      <w:r w:rsidR="006F50C9" w:rsidRPr="0065175B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6F50C9" w:rsidRPr="0065175B">
        <w:rPr>
          <w:rFonts w:asciiTheme="majorBidi" w:hAnsiTheme="majorBidi" w:cstheme="majorBidi"/>
          <w:sz w:val="24"/>
          <w:szCs w:val="24"/>
        </w:rPr>
        <w:t>casio</w:t>
      </w:r>
      <w:proofErr w:type="spellEnd"/>
      <w:r w:rsidR="006F50C9" w:rsidRPr="0065175B">
        <w:rPr>
          <w:rFonts w:asciiTheme="majorBidi" w:hAnsiTheme="majorBidi" w:cstheme="majorBidi"/>
          <w:sz w:val="24"/>
          <w:szCs w:val="24"/>
        </w:rPr>
        <w:t xml:space="preserve"> fx-991es plus</w:t>
      </w:r>
    </w:p>
    <w:p w14:paraId="049B51DD" w14:textId="491582C9" w:rsidR="002228DD" w:rsidRDefault="002228DD" w:rsidP="009B148E">
      <w:pPr>
        <w:pStyle w:val="a3"/>
        <w:rPr>
          <w:b/>
          <w:bCs/>
          <w:color w:val="222222"/>
          <w:shd w:val="clear" w:color="auto" w:fill="FFFFFF"/>
          <w:rtl/>
        </w:rPr>
      </w:pPr>
    </w:p>
    <w:p w14:paraId="1A087AB2" w14:textId="5E939583" w:rsidR="006079E8" w:rsidRDefault="00973943" w:rsidP="009B148E">
      <w:pPr>
        <w:pStyle w:val="a3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73943">
        <w:rPr>
          <w:b/>
          <w:bCs/>
          <w:color w:val="222222"/>
          <w:shd w:val="clear" w:color="auto" w:fill="FFFFFF"/>
          <w:rtl/>
        </w:rPr>
        <w:t xml:space="preserve">יירכש ברכישה מרוכזת ספר מתכונות לתלמידות 3-4-5 </w:t>
      </w:r>
      <w:proofErr w:type="spellStart"/>
      <w:r w:rsidRPr="00973943">
        <w:rPr>
          <w:b/>
          <w:bCs/>
          <w:color w:val="222222"/>
          <w:shd w:val="clear" w:color="auto" w:fill="FFFFFF"/>
          <w:rtl/>
        </w:rPr>
        <w:t>יח'"ל</w:t>
      </w:r>
      <w:proofErr w:type="spellEnd"/>
      <w:r w:rsidRPr="00973943">
        <w:rPr>
          <w:b/>
          <w:bCs/>
          <w:color w:val="222222"/>
          <w:shd w:val="clear" w:color="auto" w:fill="FFFFFF"/>
        </w:rPr>
        <w:t>.</w:t>
      </w:r>
    </w:p>
    <w:p w14:paraId="5257CF49" w14:textId="77777777" w:rsidR="009B148E" w:rsidRDefault="009B148E" w:rsidP="009B148E">
      <w:pPr>
        <w:pStyle w:val="a3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0DB80E72" w14:textId="0F12DFCE" w:rsidR="00927B75" w:rsidRDefault="009A5C52" w:rsidP="009B148E">
      <w:pPr>
        <w:pStyle w:val="a3"/>
        <w:ind w:left="0"/>
        <w:rPr>
          <w:rFonts w:asciiTheme="majorBidi" w:hAnsiTheme="majorBidi" w:cstheme="majorBidi"/>
          <w:sz w:val="24"/>
          <w:szCs w:val="24"/>
          <w:rtl/>
          <w:lang w:val="en-GB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="00927B7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</w:t>
      </w:r>
      <w:r w:rsidR="009B148E" w:rsidRPr="009B148E">
        <w:rPr>
          <w:rFonts w:asciiTheme="majorBidi" w:hAnsiTheme="majorBidi" w:cstheme="majorBidi" w:hint="cs"/>
          <w:b/>
          <w:bCs/>
          <w:sz w:val="24"/>
          <w:szCs w:val="24"/>
          <w:rtl/>
          <w:lang w:val="en-GB"/>
        </w:rPr>
        <w:t>מגמות:</w:t>
      </w:r>
    </w:p>
    <w:p w14:paraId="690EE69B" w14:textId="4E85EC30" w:rsidR="009B148E" w:rsidRPr="009A5C52" w:rsidRDefault="009B148E" w:rsidP="0056356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1" w:name="_Hlk11693029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א. </w:t>
      </w:r>
      <w:r w:rsidRPr="00165FA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ביולוגיה: </w:t>
      </w:r>
      <w:proofErr w:type="spellStart"/>
      <w:r>
        <w:rPr>
          <w:rFonts w:asciiTheme="majorBidi" w:hAnsiTheme="majorBidi" w:cstheme="majorBidi"/>
          <w:sz w:val="24"/>
          <w:szCs w:val="24"/>
          <w:rtl/>
        </w:rPr>
        <w:t>ידרש</w:t>
      </w:r>
      <w:proofErr w:type="spellEnd"/>
      <w:r>
        <w:rPr>
          <w:rFonts w:asciiTheme="majorBidi" w:hAnsiTheme="majorBidi" w:cstheme="majorBidi"/>
          <w:sz w:val="24"/>
          <w:szCs w:val="24"/>
          <w:rtl/>
        </w:rPr>
        <w:t xml:space="preserve"> תשלום לקניית מנוי דיגיטלי.</w:t>
      </w:r>
      <w:r w:rsidR="009A5C5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תתכן קניית </w:t>
      </w:r>
      <w:proofErr w:type="spellStart"/>
      <w:r>
        <w:rPr>
          <w:rFonts w:asciiTheme="majorBidi" w:hAnsiTheme="majorBidi" w:cstheme="majorBidi"/>
          <w:sz w:val="24"/>
          <w:szCs w:val="24"/>
          <w:rtl/>
        </w:rPr>
        <w:t>מיקודית</w:t>
      </w:r>
      <w:proofErr w:type="spellEnd"/>
      <w:r>
        <w:rPr>
          <w:rFonts w:asciiTheme="majorBidi" w:hAnsiTheme="majorBidi" w:cstheme="majorBidi"/>
          <w:sz w:val="24"/>
          <w:szCs w:val="24"/>
          <w:rtl/>
        </w:rPr>
        <w:t xml:space="preserve"> או ספרים נוספים במהלך השנה. </w:t>
      </w:r>
    </w:p>
    <w:p w14:paraId="28D32694" w14:textId="41360FBC" w:rsidR="00563563" w:rsidRPr="009A5C52" w:rsidRDefault="009B148E" w:rsidP="00563563">
      <w:pPr>
        <w:pStyle w:val="a3"/>
        <w:ind w:left="0"/>
        <w:rPr>
          <w:rFonts w:asciiTheme="minorBidi" w:eastAsia="Times New Roman" w:hAnsiTheme="minorBidi" w:cs="David"/>
          <w:color w:val="222222"/>
          <w:sz w:val="24"/>
          <w:szCs w:val="24"/>
          <w:rtl/>
        </w:rPr>
      </w:pPr>
      <w:r w:rsidRPr="001644EA">
        <w:rPr>
          <w:rFonts w:asciiTheme="majorBidi" w:hAnsiTheme="majorBidi" w:cstheme="majorBidi" w:hint="cs"/>
          <w:b/>
          <w:bCs/>
          <w:sz w:val="24"/>
          <w:szCs w:val="24"/>
          <w:rtl/>
        </w:rPr>
        <w:t>ב.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65FA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מגמת </w:t>
      </w:r>
      <w:r w:rsidR="002228DD" w:rsidRPr="002228DD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rtl/>
        </w:rPr>
        <w:t>לימודי ארץ ישראל</w:t>
      </w:r>
      <w:r w:rsidR="002228DD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</w:t>
      </w:r>
      <w:r w:rsidRPr="00165FAD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>-</w:t>
      </w:r>
      <w:r w:rsidR="009A5C52">
        <w:rPr>
          <w:rFonts w:asciiTheme="minorBidi" w:eastAsia="Times New Roman" w:hAnsiTheme="minorBidi" w:cs="David" w:hint="cs"/>
          <w:color w:val="222222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תיערך חוברת פנימית  </w:t>
      </w:r>
      <w:r w:rsidRPr="00416701">
        <w:rPr>
          <w:rFonts w:asciiTheme="majorBidi" w:eastAsia="Times New Roman" w:hAnsiTheme="majorBidi" w:cstheme="majorBidi"/>
          <w:color w:val="222222"/>
          <w:sz w:val="24"/>
          <w:szCs w:val="24"/>
          <w:rtl/>
        </w:rPr>
        <w:t>או ת</w:t>
      </w:r>
      <w:r>
        <w:rPr>
          <w:rFonts w:asciiTheme="majorBidi" w:eastAsia="Times New Roman" w:hAnsiTheme="majorBidi" w:cstheme="majorBidi" w:hint="cs"/>
          <w:color w:val="222222"/>
          <w:sz w:val="24"/>
          <w:szCs w:val="24"/>
          <w:rtl/>
        </w:rPr>
        <w:t>י</w:t>
      </w:r>
      <w:r w:rsidRPr="00416701">
        <w:rPr>
          <w:rFonts w:asciiTheme="majorBidi" w:eastAsia="Times New Roman" w:hAnsiTheme="majorBidi" w:cstheme="majorBidi"/>
          <w:color w:val="222222"/>
          <w:sz w:val="24"/>
          <w:szCs w:val="24"/>
          <w:rtl/>
        </w:rPr>
        <w:t xml:space="preserve">נתן הודעה על </w:t>
      </w:r>
      <w:r>
        <w:rPr>
          <w:rFonts w:asciiTheme="majorBidi" w:eastAsia="Times New Roman" w:hAnsiTheme="majorBidi" w:cstheme="majorBidi" w:hint="cs"/>
          <w:color w:val="222222"/>
          <w:sz w:val="24"/>
          <w:szCs w:val="24"/>
          <w:rtl/>
        </w:rPr>
        <w:t xml:space="preserve">רכישת </w:t>
      </w:r>
      <w:r w:rsidRPr="00416701">
        <w:rPr>
          <w:rFonts w:asciiTheme="majorBidi" w:eastAsia="Times New Roman" w:hAnsiTheme="majorBidi" w:cstheme="majorBidi"/>
          <w:color w:val="222222"/>
          <w:sz w:val="24"/>
          <w:szCs w:val="24"/>
          <w:rtl/>
        </w:rPr>
        <w:t>ספר ב</w:t>
      </w:r>
      <w:r>
        <w:rPr>
          <w:rFonts w:asciiTheme="majorBidi" w:eastAsia="Times New Roman" w:hAnsiTheme="majorBidi" w:cstheme="majorBidi" w:hint="cs"/>
          <w:color w:val="222222"/>
          <w:sz w:val="24"/>
          <w:szCs w:val="24"/>
          <w:rtl/>
        </w:rPr>
        <w:t>מהלך</w:t>
      </w:r>
      <w:r w:rsidRPr="00416701">
        <w:rPr>
          <w:rFonts w:asciiTheme="majorBidi" w:eastAsia="Times New Roman" w:hAnsiTheme="majorBidi" w:cstheme="majorBidi"/>
          <w:color w:val="222222"/>
          <w:sz w:val="24"/>
          <w:szCs w:val="24"/>
          <w:rtl/>
        </w:rPr>
        <w:t xml:space="preserve"> שנת הלימודים. </w:t>
      </w:r>
      <w:bookmarkEnd w:id="1"/>
    </w:p>
    <w:p w14:paraId="4A91A5C5" w14:textId="789ADA4E" w:rsidR="00563563" w:rsidRPr="006009B0" w:rsidRDefault="00563563" w:rsidP="00563563">
      <w:pPr>
        <w:pStyle w:val="a3"/>
        <w:ind w:left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ג. פיזיקה וכימיה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יש לרכוש אוזניות עם מיקרופון</w:t>
      </w:r>
    </w:p>
    <w:p w14:paraId="3B39FAF0" w14:textId="0E5F0D11" w:rsidR="009A5C52" w:rsidRDefault="00563563" w:rsidP="0056356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ד</w:t>
      </w:r>
      <w:r w:rsidR="009A5C52">
        <w:rPr>
          <w:rFonts w:asciiTheme="majorBidi" w:hAnsiTheme="majorBidi" w:cstheme="majorBidi" w:hint="cs"/>
          <w:b/>
          <w:bCs/>
          <w:sz w:val="24"/>
          <w:szCs w:val="24"/>
          <w:rtl/>
        </w:rPr>
        <w:t>. מחול</w:t>
      </w:r>
      <w:r w:rsidR="009A5C52">
        <w:rPr>
          <w:rFonts w:cs="David"/>
          <w:b/>
          <w:bCs/>
          <w:sz w:val="24"/>
          <w:szCs w:val="24"/>
          <w:rtl/>
        </w:rPr>
        <w:t xml:space="preserve">:                                                                                                                                          </w:t>
      </w:r>
      <w:r w:rsidR="009A5C52">
        <w:rPr>
          <w:rFonts w:asciiTheme="majorBidi" w:hAnsiTheme="majorBidi" w:cstheme="majorBidi"/>
          <w:sz w:val="24"/>
          <w:szCs w:val="24"/>
          <w:rtl/>
        </w:rPr>
        <w:t xml:space="preserve">בגד גוף שחור 3/4 פתח סירה (מומלץ 2). </w:t>
      </w:r>
      <w:r w:rsidR="009A5C52">
        <w:rPr>
          <w:rFonts w:asciiTheme="majorBidi" w:hAnsiTheme="majorBidi" w:cstheme="majorBidi"/>
          <w:color w:val="222222"/>
          <w:shd w:val="clear" w:color="auto" w:fill="FFFFFF"/>
          <w:rtl/>
        </w:rPr>
        <w:t xml:space="preserve">   2 גרביונים וורוד/ אפרסק  </w:t>
      </w:r>
      <w:r w:rsidR="009A5C52">
        <w:rPr>
          <w:rFonts w:asciiTheme="majorBidi" w:hAnsiTheme="majorBidi" w:cstheme="majorBidi"/>
          <w:sz w:val="24"/>
          <w:szCs w:val="24"/>
          <w:rtl/>
        </w:rPr>
        <w:t xml:space="preserve">.                                                                                                                 נעלי בלט. נעלי </w:t>
      </w:r>
      <w:proofErr w:type="spellStart"/>
      <w:r w:rsidR="009A5C52">
        <w:rPr>
          <w:rFonts w:asciiTheme="majorBidi" w:hAnsiTheme="majorBidi" w:cstheme="majorBidi"/>
          <w:sz w:val="24"/>
          <w:szCs w:val="24"/>
          <w:rtl/>
        </w:rPr>
        <w:t>פויט+ציוד</w:t>
      </w:r>
      <w:proofErr w:type="spellEnd"/>
      <w:r w:rsidR="009A5C52">
        <w:rPr>
          <w:rFonts w:asciiTheme="majorBidi" w:hAnsiTheme="majorBidi" w:cstheme="majorBidi"/>
          <w:sz w:val="24"/>
          <w:szCs w:val="24"/>
          <w:rtl/>
        </w:rPr>
        <w:t xml:space="preserve"> נלווה.      חצאית שיפון מעטפת שחורה. </w:t>
      </w:r>
    </w:p>
    <w:p w14:paraId="3A5CA9EC" w14:textId="737E76BD" w:rsidR="009A5C52" w:rsidRDefault="00A85905" w:rsidP="009A5C52">
      <w:pPr>
        <w:pStyle w:val="a3"/>
        <w:ind w:left="0"/>
        <w:rPr>
          <w:rFonts w:asciiTheme="majorBidi" w:hAnsiTheme="majorBidi" w:cstheme="majorBidi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7CF8655" wp14:editId="368C768F">
                <wp:simplePos x="0" y="0"/>
                <wp:positionH relativeFrom="margin">
                  <wp:posOffset>621665</wp:posOffset>
                </wp:positionH>
                <wp:positionV relativeFrom="paragraph">
                  <wp:posOffset>538480</wp:posOffset>
                </wp:positionV>
                <wp:extent cx="594995" cy="0"/>
                <wp:effectExtent l="38100" t="152400" r="0" b="190500"/>
                <wp:wrapNone/>
                <wp:docPr id="5" name="מחבר חץ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C80D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5" o:spid="_x0000_s1026" type="#_x0000_t32" style="position:absolute;left:0;text-align:left;margin-left:48.95pt;margin-top:42.4pt;width:46.85pt;height:0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qI0wEAAI8DAAAOAAAAZHJzL2Uyb0RvYy54bWysU8Fu2zAMvQ/YPwi6L06KZVuMOD0k63Yo&#10;tgJtP4CVJVuYLAqiFsd/P0pO0267DfNBoEzz8T3yeXt9Gpw46kgWfSNXi6UU2itsre8a+fhw8+6T&#10;FJTAt+DQ60ZOmuT17u2b7RhqfYU9ulZHwSCe6jE0sk8p1FVFqtcD0AKD9pw0GAdIfI1d1UYYGX1w&#10;1dVy+aEaMbYhotJE/PYwJ+Wu4BujVfpuDOkkXCOZWypnLOdTPqvdFuouQuitOtOAf2AxgPXc9AJ1&#10;gATiZ7R/QQ1WRSQ0aaFwqNAYq3TRwGpWyz/U3PcQdNHCw6FwGRP9P1j17bj3dzFTVyd/H25R/SAe&#10;SjUGqi/JfKEwf3YycRDG2fCV9100swpxKiOdLiPVpyQUv1xv3m82aynUc6qCOiPkhiFS+qJxEDlo&#10;JKUItuvTHr3nvWGc0eF4SykzeinIxR5vrHNlfc6LkTt9XK15wwrYRcZB4nAILcP6TgpwHdtTpVgI&#10;Ezrb5vIMRBPtXRRHYIewsVocH5i8FA4ocYIVlSc7hSn8Vpp5H4D6ubikZkMlsO6zb0WaAnseYsTx&#10;XO987qmLM8+6Xoaboydsp7v4vAHeeml7dmi21es7x6//o90vAAAA//8DAFBLAwQUAAYACAAAACEA&#10;wlANGN4AAAAIAQAADwAAAGRycy9kb3ducmV2LnhtbEyPQUvDQBCF74L/YRnBm91US2xiNkUELeQg&#10;tIpeN9kxCWZnQ3aTxv56p/Sgx3nv8eZ72Wa2nZhw8K0jBctFBAKpcqalWsH72/PNGoQPmozuHKGC&#10;H/SwyS8vMp0ad6AdTvtQCy4hn2oFTQh9KqWvGrTaL1yPxN6XG6wOfA61NIM+cLnt5G0UxdLqlvhD&#10;o3t8arD63o9WwfFY7D7vXrfoVuU4vUxFTB/bQqnrq/nxAUTAOfyF4YTP6JAzU+lGMl50CpL7hJMK&#10;1itecPKTZQyiPAsyz+T/AfkvAAAA//8DAFBLAQItABQABgAIAAAAIQC2gziS/gAAAOEBAAATAAAA&#10;AAAAAAAAAAAAAAAAAABbQ29udGVudF9UeXBlc10ueG1sUEsBAi0AFAAGAAgAAAAhADj9If/WAAAA&#10;lAEAAAsAAAAAAAAAAAAAAAAALwEAAF9yZWxzLy5yZWxzUEsBAi0AFAAGAAgAAAAhADm3qojTAQAA&#10;jwMAAA4AAAAAAAAAAAAAAAAALgIAAGRycy9lMm9Eb2MueG1sUEsBAi0AFAAGAAgAAAAhAMJQDRje&#10;AAAACAEAAA8AAAAAAAAAAAAAAAAALQQAAGRycy9kb3ducmV2LnhtbFBLBQYAAAAABAAEAPMAAAA4&#10;BQAAAAA=&#10;" strokecolor="windowText" strokeweight="4.5pt">
                <v:stroke endarrow="open"/>
                <o:lock v:ext="edit" shapetype="f"/>
                <w10:wrap anchorx="margin"/>
              </v:shape>
            </w:pict>
          </mc:Fallback>
        </mc:AlternateContent>
      </w:r>
      <w:r w:rsidR="009A5C52">
        <w:rPr>
          <w:rFonts w:asciiTheme="majorBidi" w:hAnsiTheme="majorBidi" w:cstheme="majorBidi"/>
          <w:sz w:val="24"/>
          <w:szCs w:val="24"/>
          <w:rtl/>
        </w:rPr>
        <w:t xml:space="preserve">* את הציוד ניתן לרכוש בכל מקום, גם באופן מקוון מחו"ל. (יכול להיות זול יותר) .                      </w:t>
      </w:r>
      <w:r w:rsidR="009A5C52">
        <w:rPr>
          <w:rFonts w:asciiTheme="majorBidi" w:hAnsiTheme="majorBidi" w:cstheme="majorBidi"/>
          <w:color w:val="222222"/>
          <w:shd w:val="clear" w:color="auto" w:fill="FFFFFF"/>
          <w:rtl/>
        </w:rPr>
        <w:t>אפשר לרכוש גם דרך אתר</w:t>
      </w:r>
      <w:r w:rsidR="009A5C52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="009A5C52">
        <w:rPr>
          <w:rFonts w:asciiTheme="majorBidi" w:hAnsiTheme="majorBidi" w:cstheme="majorBidi"/>
          <w:color w:val="222222"/>
          <w:shd w:val="clear" w:color="auto" w:fill="FFFFFF"/>
        </w:rPr>
        <w:t>olandia</w:t>
      </w:r>
      <w:proofErr w:type="spellEnd"/>
      <w:r w:rsidR="009A5C52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9A5C52">
        <w:rPr>
          <w:rFonts w:asciiTheme="majorBidi" w:hAnsiTheme="majorBidi" w:cstheme="majorBidi"/>
          <w:color w:val="222222"/>
          <w:shd w:val="clear" w:color="auto" w:fill="FFFFFF"/>
          <w:rtl/>
        </w:rPr>
        <w:t>עם קוד מגמה המקנה הנחה ומגיע ישירות למורה</w:t>
      </w:r>
      <w:r w:rsidR="009A5C52">
        <w:rPr>
          <w:rFonts w:asciiTheme="majorBidi" w:hAnsiTheme="majorBidi" w:cstheme="majorBidi"/>
          <w:color w:val="222222"/>
          <w:shd w:val="clear" w:color="auto" w:fill="FFFFFF"/>
        </w:rPr>
        <w:t>. </w:t>
      </w:r>
      <w:r w:rsidR="009A5C5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A5C5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</w:t>
      </w:r>
      <w:r w:rsidR="009A5C52">
        <w:rPr>
          <w:rFonts w:asciiTheme="majorBidi" w:hAnsiTheme="majorBidi" w:cstheme="majorBidi"/>
          <w:sz w:val="24"/>
          <w:szCs w:val="24"/>
          <w:rtl/>
        </w:rPr>
        <w:t xml:space="preserve">ניתן לפנות לפרטים אל המורה יעל </w:t>
      </w:r>
      <w:proofErr w:type="spellStart"/>
      <w:r w:rsidR="009A5C52">
        <w:rPr>
          <w:rFonts w:asciiTheme="majorBidi" w:hAnsiTheme="majorBidi" w:cstheme="majorBidi"/>
          <w:sz w:val="24"/>
          <w:szCs w:val="24"/>
          <w:rtl/>
        </w:rPr>
        <w:t>דוכנוב</w:t>
      </w:r>
      <w:proofErr w:type="spellEnd"/>
      <w:r w:rsidR="009A5C52">
        <w:rPr>
          <w:rFonts w:asciiTheme="majorBidi" w:hAnsiTheme="majorBidi" w:cstheme="majorBidi"/>
          <w:sz w:val="24"/>
          <w:szCs w:val="24"/>
          <w:rtl/>
        </w:rPr>
        <w:t xml:space="preserve"> 0527710788</w:t>
      </w:r>
      <w:r w:rsidRPr="00A85905">
        <w:rPr>
          <w:noProof/>
          <w:rtl/>
        </w:rPr>
        <w:t xml:space="preserve"> </w:t>
      </w:r>
    </w:p>
    <w:p w14:paraId="0FEF8952" w14:textId="1552C6E5" w:rsidR="009A5C52" w:rsidRPr="009A5C52" w:rsidRDefault="009A5C52" w:rsidP="009A5C52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30C6C80" w14:textId="77777777" w:rsidR="008E6CE3" w:rsidRDefault="008E6CE3" w:rsidP="00AC5A7B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7367FA6" w14:textId="77777777" w:rsidR="008E6CE3" w:rsidRDefault="008E6CE3" w:rsidP="00AC5A7B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E3E4A70" w14:textId="7EAB2850" w:rsidR="00155E02" w:rsidRPr="00AC5A7B" w:rsidRDefault="009C5C9B" w:rsidP="00AC5A7B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6. </w:t>
      </w:r>
      <w:r w:rsidR="00096D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מחשבת מורחב- </w:t>
      </w:r>
      <w:r w:rsidR="00096D88" w:rsidRPr="0026130C">
        <w:rPr>
          <w:rFonts w:asciiTheme="majorBidi" w:hAnsiTheme="majorBidi" w:cstheme="majorBidi" w:hint="cs"/>
          <w:sz w:val="24"/>
          <w:szCs w:val="24"/>
          <w:rtl/>
        </w:rPr>
        <w:t>תיערך רכישה מרוכזת</w:t>
      </w:r>
      <w:r w:rsidR="00096D88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14:paraId="39CBFFA0" w14:textId="3C5F1C1D" w:rsidR="00155E02" w:rsidRDefault="00155E02" w:rsidP="00155E02">
      <w:pPr>
        <w:pStyle w:val="a3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56CB24A" w14:textId="2F699016" w:rsidR="009A5C52" w:rsidRPr="00155E02" w:rsidRDefault="00AC5A7B" w:rsidP="00A85905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7</w:t>
      </w:r>
      <w:r w:rsidR="009A5C52" w:rsidRPr="00155E02">
        <w:rPr>
          <w:rFonts w:asciiTheme="majorBidi" w:hAnsiTheme="majorBidi" w:cstheme="majorBidi" w:hint="cs"/>
          <w:b/>
          <w:bCs/>
          <w:sz w:val="24"/>
          <w:szCs w:val="24"/>
          <w:rtl/>
        </w:rPr>
        <w:t>. אנגלית:</w:t>
      </w:r>
    </w:p>
    <w:p w14:paraId="56009AA5" w14:textId="4F85B4FB" w:rsidR="009A5C52" w:rsidRDefault="009A5C52" w:rsidP="009A5C52">
      <w:pPr>
        <w:pStyle w:val="a3"/>
        <w:ind w:left="651"/>
        <w:rPr>
          <w:rFonts w:asciiTheme="majorBidi" w:hAnsiTheme="majorBidi" w:cstheme="majorBidi"/>
          <w:sz w:val="24"/>
          <w:szCs w:val="24"/>
          <w:rtl/>
        </w:rPr>
      </w:pPr>
      <w:r w:rsidRPr="00073F29">
        <w:rPr>
          <w:rFonts w:asciiTheme="majorBidi" w:hAnsiTheme="majorBidi" w:cstheme="majorBidi" w:hint="cs"/>
          <w:sz w:val="24"/>
          <w:szCs w:val="24"/>
          <w:rtl/>
        </w:rPr>
        <w:t xml:space="preserve">בעדיפות ראשונה מומלצת מילונית </w:t>
      </w:r>
      <w:r w:rsidRPr="00073F29">
        <w:rPr>
          <w:rFonts w:asciiTheme="majorBidi" w:hAnsiTheme="majorBidi" w:cs="Times New Roman"/>
          <w:sz w:val="24"/>
          <w:szCs w:val="24"/>
          <w:rtl/>
        </w:rPr>
        <w:t xml:space="preserve">אוקספורד דגם 7 – </w:t>
      </w:r>
      <w:r w:rsidRPr="00073F29">
        <w:rPr>
          <w:rFonts w:asciiTheme="majorBidi" w:hAnsiTheme="majorBidi" w:cstheme="majorBidi"/>
          <w:sz w:val="24"/>
          <w:szCs w:val="24"/>
        </w:rPr>
        <w:t>XF</w:t>
      </w:r>
      <w:r w:rsidRPr="00073F29">
        <w:rPr>
          <w:rFonts w:asciiTheme="majorBidi" w:hAnsiTheme="majorBidi" w:cs="Times New Roman"/>
          <w:sz w:val="24"/>
          <w:szCs w:val="24"/>
          <w:rtl/>
        </w:rPr>
        <w:t xml:space="preserve">  לוני כהן ( מספר אישור 4388)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במידה שלא נרכשת </w:t>
      </w:r>
      <w:r w:rsidRPr="0022661C">
        <w:rPr>
          <w:rFonts w:asciiTheme="majorBidi" w:hAnsiTheme="majorBidi" w:cstheme="majorBidi" w:hint="cs"/>
          <w:sz w:val="24"/>
          <w:szCs w:val="24"/>
          <w:rtl/>
        </w:rPr>
        <w:t xml:space="preserve">מילונית,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יש לרכוש </w:t>
      </w:r>
      <w:r w:rsidRPr="0022661C">
        <w:rPr>
          <w:rFonts w:asciiTheme="majorBidi" w:eastAsia="Calibri" w:hAnsiTheme="majorBidi" w:cs="Times New Roman"/>
          <w:sz w:val="24"/>
          <w:szCs w:val="24"/>
          <w:rtl/>
        </w:rPr>
        <w:t xml:space="preserve">מילון אוקספורד שחור (אנגלי-אנגלי-עברי).  </w:t>
      </w:r>
    </w:p>
    <w:p w14:paraId="70399D01" w14:textId="43C45063" w:rsidR="009A5C52" w:rsidRDefault="009A5C52" w:rsidP="009A5C52">
      <w:pPr>
        <w:pStyle w:val="a3"/>
        <w:ind w:left="651"/>
        <w:rPr>
          <w:rFonts w:asciiTheme="majorBidi" w:hAnsiTheme="majorBidi" w:cstheme="majorBidi"/>
          <w:sz w:val="24"/>
          <w:szCs w:val="24"/>
          <w:rtl/>
        </w:rPr>
      </w:pPr>
    </w:p>
    <w:p w14:paraId="6D49333C" w14:textId="50F8E859" w:rsidR="009B148E" w:rsidRDefault="009B148E" w:rsidP="00560A92">
      <w:pPr>
        <w:pStyle w:val="a3"/>
        <w:ind w:left="0"/>
        <w:rPr>
          <w:rFonts w:asciiTheme="majorBidi" w:hAnsiTheme="majorBidi" w:cstheme="majorBidi"/>
          <w:sz w:val="24"/>
          <w:szCs w:val="24"/>
          <w:rtl/>
        </w:rPr>
      </w:pPr>
    </w:p>
    <w:p w14:paraId="1A123771" w14:textId="078CEDD5" w:rsidR="00C95EBF" w:rsidRDefault="006E760C" w:rsidP="00973943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E760C"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inline distT="0" distB="0" distL="0" distR="0" wp14:anchorId="282E23CD" wp14:editId="7F4657C6">
            <wp:extent cx="5274310" cy="3706495"/>
            <wp:effectExtent l="0" t="0" r="2540" b="8255"/>
            <wp:docPr id="128984562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456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5BB6" w14:textId="77777777" w:rsidR="00133F84" w:rsidRDefault="00133F84" w:rsidP="00563563">
      <w:pPr>
        <w:pStyle w:val="a3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C97E7B6" w14:textId="388B124F" w:rsidR="009A5C52" w:rsidRDefault="009A5C52" w:rsidP="00133F84">
      <w:pPr>
        <w:pStyle w:val="a3"/>
        <w:ind w:left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AA117C5" w14:textId="25F183F0" w:rsidR="00133F84" w:rsidRDefault="009A5C52" w:rsidP="00133F84">
      <w:pPr>
        <w:pStyle w:val="a3"/>
        <w:ind w:left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ת</w:t>
      </w:r>
      <w:r w:rsidR="00133F84" w:rsidRPr="00374738">
        <w:rPr>
          <w:rFonts w:asciiTheme="majorBidi" w:hAnsiTheme="majorBidi" w:cstheme="majorBidi" w:hint="cs"/>
          <w:b/>
          <w:bCs/>
          <w:sz w:val="32"/>
          <w:szCs w:val="32"/>
          <w:rtl/>
        </w:rPr>
        <w:t>תכן רכישת ספרים נוספ</w:t>
      </w:r>
      <w:r w:rsidR="009C5C9B">
        <w:rPr>
          <w:rFonts w:asciiTheme="majorBidi" w:hAnsiTheme="majorBidi" w:cstheme="majorBidi" w:hint="cs"/>
          <w:b/>
          <w:bCs/>
          <w:sz w:val="32"/>
          <w:szCs w:val="32"/>
          <w:rtl/>
        </w:rPr>
        <w:t>ים</w:t>
      </w:r>
      <w:r w:rsidR="00133F84" w:rsidRPr="0037473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במהלך השנה</w:t>
      </w:r>
      <w:r w:rsidR="00133F84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14:paraId="2119B490" w14:textId="1F40D2F3" w:rsidR="00133F84" w:rsidRDefault="008E6CE3" w:rsidP="00133F84">
      <w:pPr>
        <w:pStyle w:val="a3"/>
        <w:ind w:left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33F84">
        <w:rPr>
          <w:rFonts w:asciiTheme="majorBidi" w:hAnsiTheme="majorBidi" w:cs="Times New Roma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6432" behindDoc="1" locked="0" layoutInCell="1" allowOverlap="1" wp14:anchorId="36C0FE82" wp14:editId="48F7B5DF">
            <wp:simplePos x="0" y="0"/>
            <wp:positionH relativeFrom="column">
              <wp:posOffset>1743075</wp:posOffset>
            </wp:positionH>
            <wp:positionV relativeFrom="paragraph">
              <wp:posOffset>72390</wp:posOffset>
            </wp:positionV>
            <wp:extent cx="1992630" cy="377825"/>
            <wp:effectExtent l="0" t="0" r="7620" b="3175"/>
            <wp:wrapTight wrapText="bothSides">
              <wp:wrapPolygon edited="0">
                <wp:start x="14868" y="0"/>
                <wp:lineTo x="0" y="0"/>
                <wp:lineTo x="0" y="10891"/>
                <wp:lineTo x="5782" y="17425"/>
                <wp:lineTo x="5782" y="19603"/>
                <wp:lineTo x="7641" y="20692"/>
                <wp:lineTo x="10738" y="20692"/>
                <wp:lineTo x="15075" y="20692"/>
                <wp:lineTo x="16520" y="18514"/>
                <wp:lineTo x="16520" y="17425"/>
                <wp:lineTo x="21476" y="10891"/>
                <wp:lineTo x="21476" y="1089"/>
                <wp:lineTo x="15694" y="0"/>
                <wp:lineTo x="14868" y="0"/>
              </wp:wrapPolygon>
            </wp:wrapTight>
            <wp:docPr id="1" name="תמונה 3" descr="C:\Documents and Settings\user\Local Settings\Temporary Internet Files\Content.IE5\QNAUZ9L2\MC9001165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QNAUZ9L2\MC90011656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9263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30C38A" w14:textId="2B921BCA" w:rsidR="00133F84" w:rsidRPr="00374738" w:rsidRDefault="00EA7426" w:rsidP="00133F84">
      <w:pPr>
        <w:pStyle w:val="a3"/>
        <w:ind w:left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6CB74F" wp14:editId="52D46C44">
                <wp:simplePos x="0" y="0"/>
                <wp:positionH relativeFrom="column">
                  <wp:posOffset>647700</wp:posOffset>
                </wp:positionH>
                <wp:positionV relativeFrom="paragraph">
                  <wp:posOffset>790575</wp:posOffset>
                </wp:positionV>
                <wp:extent cx="4279900" cy="1393825"/>
                <wp:effectExtent l="19050" t="16510" r="15875" b="1841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79900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FF877" w14:textId="77777777" w:rsidR="00133F84" w:rsidRPr="001B7CF7" w:rsidRDefault="00133F84" w:rsidP="00155E02">
                            <w:pPr>
                              <w:spacing w:after="12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תזכורת לבנות עליית הנוער!</w:t>
                            </w:r>
                          </w:p>
                          <w:p w14:paraId="5B8BEB42" w14:textId="77777777" w:rsidR="00133F84" w:rsidRPr="00FB71A1" w:rsidRDefault="00133F84" w:rsidP="00155E02">
                            <w:pPr>
                              <w:spacing w:after="12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FB71A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אין צורך לרכוש ספרים הבנות מקבלות את הספרים מהאולפנה בהשאלה </w:t>
                            </w:r>
                            <w:r w:rsidRPr="00FB71A1">
                              <w:rPr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FB71A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ללא צורך בקניה.</w:t>
                            </w:r>
                          </w:p>
                          <w:p w14:paraId="21CD30E6" w14:textId="77777777" w:rsidR="00133F84" w:rsidRPr="00FB71A1" w:rsidRDefault="00133F84" w:rsidP="00155E02">
                            <w:pPr>
                              <w:spacing w:after="12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FB71A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נעדכן על מועד החלוקה בהמשך.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CB7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pt;margin-top:62.25pt;width:337pt;height:109.7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bpPAIAAHcEAAAOAAAAZHJzL2Uyb0RvYy54bWysVNuO0zAQfUfiHyy/06Q3dhs1XS0tBaTl&#10;Iu3yAVPHaSwcj7HdJsvXM3ZKt1rgBZEHa8YzPnM5M1ne9K1mR+m8QlPy8SjnTBqBlTL7kn992L66&#10;5swHMBVoNLLkj9Lzm9XLF8vOFnKCDepKOkYgxhedLXkTgi2yzItGtuBHaKUhY42uhUCq22eVg47Q&#10;W51N8vx11qGrrEMhvafbzWDkq4Rf11KEz3XtZWC65JRbSKdL5y6e2WoJxd6BbZQ4pQH/kEULylDQ&#10;M9QGArCDU79BtUo49FiHkcA2w7pWQqYaqJpx/qya+wasTLVQc7w9t8n/P1jx6fjFMVWVfMqZgZYo&#10;epB9YG+wZ/PYnc76gpzuLbmFnq6J5VSpt3covnlmcN2A2ctb57BrJFSU3Ti+zC6eDjg+guy6j1hR&#10;GDgETEB97VpWa2Xf/4KmtjCKQ3w9njmKSQm6nE2uFoucTIJs4+liej1JeWZQRKDIgXU+vJPYsiiU&#10;3NEQpEBwvPMhJvbkEt09alVtldZJcfvdWjt2BBqYbfpSLc/ctGEdhV/k83xoxl8x8vT9CSNmtwHf&#10;DLEqkjYYoiMUrQq0FVq1Jb8+v4cidvetqZJLAKUHmcrR5tTu2OGh16Hf9eQYOdhh9UiNdzhMP20r&#10;CQ26H5x1NPkl998P4CRn+oMh8hbj2SyuSlJm86sJKe7Ssru0gBEEVfLA2SCuw7BeB+vUvqFIw7gY&#10;vCXCa5UIeMrqlDdNd+LltIlxfS715PX0v1j9BAAA//8DAFBLAwQUAAYACAAAACEAMEbRtOEAAAAL&#10;AQAADwAAAGRycy9kb3ducmV2LnhtbEyPQU+DQBCF7yb+h82YeLNLkbYGWRqjaUzUxFCN5ym7AoGd&#10;peyWwr93POlt3szLm+9l28l2YjSDbxwpWC4iEIZKpxuqFHx+7G7uQPiApLFzZBTMxsM2v7zIMNXu&#10;TIUZ96ESHEI+RQV1CH0qpS9rY9EvXG+Ib99usBhYDpXUA5453HYyjqK1tNgQf6ixN4+1Kdv9ySp4&#10;ffbtU4Hj6u24e/86Fi+zbpezUtdX08M9iGCm8GeGX3xGh5yZDu5E2ouOdRRzl8BDnKxAsGOzWfPm&#10;oOA2SSKQeSb/d8h/AAAA//8DAFBLAQItABQABgAIAAAAIQC2gziS/gAAAOEBAAATAAAAAAAAAAAA&#10;AAAAAAAAAABbQ29udGVudF9UeXBlc10ueG1sUEsBAi0AFAAGAAgAAAAhADj9If/WAAAAlAEAAAsA&#10;AAAAAAAAAAAAAAAALwEAAF9yZWxzLy5yZWxzUEsBAi0AFAAGAAgAAAAhAAFmZuk8AgAAdwQAAA4A&#10;AAAAAAAAAAAAAAAALgIAAGRycy9lMm9Eb2MueG1sUEsBAi0AFAAGAAgAAAAhADBG0bThAAAACwEA&#10;AA8AAAAAAAAAAAAAAAAAlgQAAGRycy9kb3ducmV2LnhtbFBLBQYAAAAABAAEAPMAAACkBQAAAAA=&#10;" strokeweight="1.5pt">
                <v:stroke dashstyle="dashDot"/>
                <v:textbox>
                  <w:txbxContent>
                    <w:p w14:paraId="6E1FF877" w14:textId="77777777" w:rsidR="00133F84" w:rsidRPr="001B7CF7" w:rsidRDefault="00133F84" w:rsidP="00155E02">
                      <w:pPr>
                        <w:spacing w:after="12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תזכורת לבנות עליית הנוער!</w:t>
                      </w:r>
                    </w:p>
                    <w:p w14:paraId="5B8BEB42" w14:textId="77777777" w:rsidR="00133F84" w:rsidRPr="00FB71A1" w:rsidRDefault="00133F84" w:rsidP="00155E02">
                      <w:pPr>
                        <w:spacing w:after="120"/>
                        <w:rPr>
                          <w:sz w:val="32"/>
                          <w:szCs w:val="32"/>
                          <w:rtl/>
                        </w:rPr>
                      </w:pPr>
                      <w:r w:rsidRPr="00FB71A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אין צורך לרכוש ספרים הבנות מקבלות את הספרים מהאולפנה בהשאלה </w:t>
                      </w:r>
                      <w:r w:rsidRPr="00FB71A1">
                        <w:rPr>
                          <w:sz w:val="32"/>
                          <w:szCs w:val="32"/>
                          <w:rtl/>
                        </w:rPr>
                        <w:t>-</w:t>
                      </w:r>
                      <w:r w:rsidRPr="00FB71A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ללא צורך בקניה.</w:t>
                      </w:r>
                    </w:p>
                    <w:p w14:paraId="21CD30E6" w14:textId="77777777" w:rsidR="00133F84" w:rsidRPr="00FB71A1" w:rsidRDefault="00133F84" w:rsidP="00155E02">
                      <w:pPr>
                        <w:spacing w:after="120"/>
                        <w:rPr>
                          <w:sz w:val="32"/>
                          <w:szCs w:val="32"/>
                          <w:rtl/>
                        </w:rPr>
                      </w:pPr>
                      <w:r w:rsidRPr="00FB71A1">
                        <w:rPr>
                          <w:rFonts w:hint="cs"/>
                          <w:sz w:val="32"/>
                          <w:szCs w:val="32"/>
                          <w:rtl/>
                        </w:rPr>
                        <w:t>נעדכן על מועד החלוקה בהמשך.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3F84" w:rsidRPr="00374738" w:rsidSect="00EE6BA1">
      <w:footerReference w:type="default" r:id="rId11"/>
      <w:pgSz w:w="11906" w:h="16838"/>
      <w:pgMar w:top="993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0FB8" w14:textId="77777777" w:rsidR="001229EF" w:rsidRDefault="001229EF" w:rsidP="007256CB">
      <w:pPr>
        <w:spacing w:after="0" w:line="240" w:lineRule="auto"/>
      </w:pPr>
      <w:r>
        <w:separator/>
      </w:r>
    </w:p>
  </w:endnote>
  <w:endnote w:type="continuationSeparator" w:id="0">
    <w:p w14:paraId="133F7BF9" w14:textId="77777777" w:rsidR="001229EF" w:rsidRDefault="001229EF" w:rsidP="0072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39779733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62B590" w14:textId="77777777" w:rsidR="007256CB" w:rsidRDefault="007256CB">
            <w:pPr>
              <w:pStyle w:val="a9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936FA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936FA1">
              <w:rPr>
                <w:b/>
                <w:bCs/>
                <w:sz w:val="24"/>
                <w:szCs w:val="24"/>
              </w:rPr>
              <w:fldChar w:fldCharType="separate"/>
            </w:r>
            <w:r w:rsidR="00F9395C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936FA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936FA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936FA1">
              <w:rPr>
                <w:b/>
                <w:bCs/>
                <w:sz w:val="24"/>
                <w:szCs w:val="24"/>
              </w:rPr>
              <w:fldChar w:fldCharType="separate"/>
            </w:r>
            <w:r w:rsidR="00F9395C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936FA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14ED" w14:textId="77777777" w:rsidR="007256CB" w:rsidRDefault="007256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D4FC" w14:textId="77777777" w:rsidR="001229EF" w:rsidRDefault="001229EF" w:rsidP="007256CB">
      <w:pPr>
        <w:spacing w:after="0" w:line="240" w:lineRule="auto"/>
      </w:pPr>
      <w:r>
        <w:separator/>
      </w:r>
    </w:p>
  </w:footnote>
  <w:footnote w:type="continuationSeparator" w:id="0">
    <w:p w14:paraId="3711841B" w14:textId="77777777" w:rsidR="001229EF" w:rsidRDefault="001229EF" w:rsidP="00725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580"/>
    <w:multiLevelType w:val="hybridMultilevel"/>
    <w:tmpl w:val="2222FCF6"/>
    <w:lvl w:ilvl="0" w:tplc="BFD84FA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FEC"/>
    <w:multiLevelType w:val="hybridMultilevel"/>
    <w:tmpl w:val="2222FCF6"/>
    <w:lvl w:ilvl="0" w:tplc="BFD84FA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2B24"/>
    <w:multiLevelType w:val="hybridMultilevel"/>
    <w:tmpl w:val="2222FCF6"/>
    <w:lvl w:ilvl="0" w:tplc="BFD84F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50350"/>
    <w:multiLevelType w:val="hybridMultilevel"/>
    <w:tmpl w:val="2222FCF6"/>
    <w:lvl w:ilvl="0" w:tplc="BFD84FA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2346F"/>
    <w:multiLevelType w:val="hybridMultilevel"/>
    <w:tmpl w:val="EB7C8A84"/>
    <w:lvl w:ilvl="0" w:tplc="628C2BF0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8E19B5"/>
    <w:multiLevelType w:val="hybridMultilevel"/>
    <w:tmpl w:val="5224C6F8"/>
    <w:lvl w:ilvl="0" w:tplc="BFD84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CC"/>
    <w:rsid w:val="00025A99"/>
    <w:rsid w:val="00043DD6"/>
    <w:rsid w:val="00047389"/>
    <w:rsid w:val="00070D68"/>
    <w:rsid w:val="00073F29"/>
    <w:rsid w:val="00075317"/>
    <w:rsid w:val="00075FBC"/>
    <w:rsid w:val="00081959"/>
    <w:rsid w:val="00096D88"/>
    <w:rsid w:val="000A6A2A"/>
    <w:rsid w:val="000D2CB9"/>
    <w:rsid w:val="000D7816"/>
    <w:rsid w:val="000E1B3B"/>
    <w:rsid w:val="001126C5"/>
    <w:rsid w:val="001229EF"/>
    <w:rsid w:val="00133685"/>
    <w:rsid w:val="00133F84"/>
    <w:rsid w:val="00155E02"/>
    <w:rsid w:val="001644EA"/>
    <w:rsid w:val="001B452D"/>
    <w:rsid w:val="001B5965"/>
    <w:rsid w:val="001C6646"/>
    <w:rsid w:val="002228DD"/>
    <w:rsid w:val="0022661C"/>
    <w:rsid w:val="0023045B"/>
    <w:rsid w:val="0026130C"/>
    <w:rsid w:val="002647A0"/>
    <w:rsid w:val="00277989"/>
    <w:rsid w:val="002836D2"/>
    <w:rsid w:val="002916B4"/>
    <w:rsid w:val="002F417B"/>
    <w:rsid w:val="003063A8"/>
    <w:rsid w:val="00323D0D"/>
    <w:rsid w:val="00325ABB"/>
    <w:rsid w:val="00334BDC"/>
    <w:rsid w:val="00335982"/>
    <w:rsid w:val="0036398A"/>
    <w:rsid w:val="00366BE5"/>
    <w:rsid w:val="00374738"/>
    <w:rsid w:val="003817D9"/>
    <w:rsid w:val="003849A8"/>
    <w:rsid w:val="003B772F"/>
    <w:rsid w:val="003C1449"/>
    <w:rsid w:val="003C1A5B"/>
    <w:rsid w:val="003D2CBF"/>
    <w:rsid w:val="003D6F32"/>
    <w:rsid w:val="003F13CF"/>
    <w:rsid w:val="003F5D7F"/>
    <w:rsid w:val="00403B8B"/>
    <w:rsid w:val="00414DDF"/>
    <w:rsid w:val="00417021"/>
    <w:rsid w:val="00430491"/>
    <w:rsid w:val="004473F3"/>
    <w:rsid w:val="0046312A"/>
    <w:rsid w:val="00487973"/>
    <w:rsid w:val="004916B4"/>
    <w:rsid w:val="00496ED5"/>
    <w:rsid w:val="004A5114"/>
    <w:rsid w:val="004D5488"/>
    <w:rsid w:val="004F2B76"/>
    <w:rsid w:val="0050492E"/>
    <w:rsid w:val="00512832"/>
    <w:rsid w:val="00513A2D"/>
    <w:rsid w:val="0052532C"/>
    <w:rsid w:val="00532BCD"/>
    <w:rsid w:val="00560A92"/>
    <w:rsid w:val="00563563"/>
    <w:rsid w:val="00586BE2"/>
    <w:rsid w:val="00591DAD"/>
    <w:rsid w:val="005D1E0C"/>
    <w:rsid w:val="005D3124"/>
    <w:rsid w:val="005E5A70"/>
    <w:rsid w:val="006079E8"/>
    <w:rsid w:val="00623399"/>
    <w:rsid w:val="00625FAF"/>
    <w:rsid w:val="00642347"/>
    <w:rsid w:val="00671666"/>
    <w:rsid w:val="006D3BC7"/>
    <w:rsid w:val="006E3474"/>
    <w:rsid w:val="006E760C"/>
    <w:rsid w:val="006F2201"/>
    <w:rsid w:val="006F43E6"/>
    <w:rsid w:val="006F50C9"/>
    <w:rsid w:val="007234EA"/>
    <w:rsid w:val="007256CB"/>
    <w:rsid w:val="007341CC"/>
    <w:rsid w:val="00744AF4"/>
    <w:rsid w:val="007451A8"/>
    <w:rsid w:val="00787850"/>
    <w:rsid w:val="007C13D8"/>
    <w:rsid w:val="007C79B1"/>
    <w:rsid w:val="007F6A90"/>
    <w:rsid w:val="00815386"/>
    <w:rsid w:val="00815946"/>
    <w:rsid w:val="008332C9"/>
    <w:rsid w:val="00842636"/>
    <w:rsid w:val="00842DFE"/>
    <w:rsid w:val="00867EBD"/>
    <w:rsid w:val="00871B88"/>
    <w:rsid w:val="008759C8"/>
    <w:rsid w:val="008C0BBB"/>
    <w:rsid w:val="008E6CE3"/>
    <w:rsid w:val="009067FD"/>
    <w:rsid w:val="00912949"/>
    <w:rsid w:val="00927B75"/>
    <w:rsid w:val="00936FA1"/>
    <w:rsid w:val="00944D94"/>
    <w:rsid w:val="009528AC"/>
    <w:rsid w:val="009710D2"/>
    <w:rsid w:val="009720BD"/>
    <w:rsid w:val="00973943"/>
    <w:rsid w:val="0099080D"/>
    <w:rsid w:val="009A5C52"/>
    <w:rsid w:val="009B148E"/>
    <w:rsid w:val="009B2A16"/>
    <w:rsid w:val="009C10E9"/>
    <w:rsid w:val="009C5531"/>
    <w:rsid w:val="009C5C9B"/>
    <w:rsid w:val="009D1B92"/>
    <w:rsid w:val="00A03165"/>
    <w:rsid w:val="00A115E2"/>
    <w:rsid w:val="00A22B5F"/>
    <w:rsid w:val="00A85905"/>
    <w:rsid w:val="00AB67D0"/>
    <w:rsid w:val="00AC5A7B"/>
    <w:rsid w:val="00AE0B23"/>
    <w:rsid w:val="00B078B3"/>
    <w:rsid w:val="00B11A22"/>
    <w:rsid w:val="00B1219E"/>
    <w:rsid w:val="00B251FE"/>
    <w:rsid w:val="00B34E0F"/>
    <w:rsid w:val="00B44260"/>
    <w:rsid w:val="00B5384B"/>
    <w:rsid w:val="00B606F1"/>
    <w:rsid w:val="00B7071F"/>
    <w:rsid w:val="00BA0183"/>
    <w:rsid w:val="00BA0B1C"/>
    <w:rsid w:val="00BA2D0F"/>
    <w:rsid w:val="00C04C43"/>
    <w:rsid w:val="00C2118F"/>
    <w:rsid w:val="00C7598A"/>
    <w:rsid w:val="00C75C4F"/>
    <w:rsid w:val="00C84215"/>
    <w:rsid w:val="00C95EBF"/>
    <w:rsid w:val="00C97B42"/>
    <w:rsid w:val="00CC3903"/>
    <w:rsid w:val="00CD0BE3"/>
    <w:rsid w:val="00CD2A2C"/>
    <w:rsid w:val="00CE6208"/>
    <w:rsid w:val="00D1315E"/>
    <w:rsid w:val="00D166CD"/>
    <w:rsid w:val="00D3368A"/>
    <w:rsid w:val="00D33B70"/>
    <w:rsid w:val="00D471DB"/>
    <w:rsid w:val="00D75691"/>
    <w:rsid w:val="00D95B2E"/>
    <w:rsid w:val="00DB7102"/>
    <w:rsid w:val="00DD60FB"/>
    <w:rsid w:val="00DE6010"/>
    <w:rsid w:val="00DF458E"/>
    <w:rsid w:val="00E1474F"/>
    <w:rsid w:val="00E22A87"/>
    <w:rsid w:val="00E35E8B"/>
    <w:rsid w:val="00E6015A"/>
    <w:rsid w:val="00E948CC"/>
    <w:rsid w:val="00EA4A62"/>
    <w:rsid w:val="00EA7426"/>
    <w:rsid w:val="00ED55E9"/>
    <w:rsid w:val="00ED7E01"/>
    <w:rsid w:val="00EE42C0"/>
    <w:rsid w:val="00EE6BA1"/>
    <w:rsid w:val="00F17EA7"/>
    <w:rsid w:val="00F60260"/>
    <w:rsid w:val="00F63B82"/>
    <w:rsid w:val="00F72212"/>
    <w:rsid w:val="00F80FD5"/>
    <w:rsid w:val="00F9395C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6338"/>
  <w15:docId w15:val="{2B6311A5-9AF1-4BF5-AD9D-5EE5F44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9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8CC"/>
    <w:pPr>
      <w:ind w:left="720"/>
      <w:contextualSpacing/>
    </w:pPr>
  </w:style>
  <w:style w:type="character" w:customStyle="1" w:styleId="apple-converted-space">
    <w:name w:val="apple-converted-space"/>
    <w:basedOn w:val="a0"/>
    <w:rsid w:val="006F43E6"/>
  </w:style>
  <w:style w:type="table" w:styleId="a4">
    <w:name w:val="Table Grid"/>
    <w:basedOn w:val="a1"/>
    <w:uiPriority w:val="39"/>
    <w:rsid w:val="006D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0C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6F50C9"/>
    <w:rPr>
      <w:rFonts w:ascii="Tahoma" w:hAnsi="Tahoma" w:cs="Tahoma"/>
      <w:sz w:val="18"/>
      <w:szCs w:val="18"/>
    </w:rPr>
  </w:style>
  <w:style w:type="character" w:customStyle="1" w:styleId="il">
    <w:name w:val="il"/>
    <w:basedOn w:val="a0"/>
    <w:rsid w:val="00CE6208"/>
  </w:style>
  <w:style w:type="paragraph" w:styleId="a7">
    <w:name w:val="header"/>
    <w:basedOn w:val="a"/>
    <w:link w:val="a8"/>
    <w:uiPriority w:val="99"/>
    <w:unhideWhenUsed/>
    <w:rsid w:val="0072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7256CB"/>
  </w:style>
  <w:style w:type="paragraph" w:styleId="a9">
    <w:name w:val="footer"/>
    <w:basedOn w:val="a"/>
    <w:link w:val="aa"/>
    <w:uiPriority w:val="99"/>
    <w:unhideWhenUsed/>
    <w:rsid w:val="0072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72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הדס מאיר</dc:creator>
  <cp:lastModifiedBy>SAPIR</cp:lastModifiedBy>
  <cp:revision>3</cp:revision>
  <cp:lastPrinted>2022-07-03T12:44:00Z</cp:lastPrinted>
  <dcterms:created xsi:type="dcterms:W3CDTF">2025-06-25T06:05:00Z</dcterms:created>
  <dcterms:modified xsi:type="dcterms:W3CDTF">2025-06-29T06:17:00Z</dcterms:modified>
</cp:coreProperties>
</file>