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D6EF" w14:textId="77777777" w:rsidR="008A44B0" w:rsidRPr="003F6AC9" w:rsidRDefault="003F6AC9" w:rsidP="003F6AC9">
      <w:pPr>
        <w:rPr>
          <w:rFonts w:asciiTheme="majorBidi" w:hAnsiTheme="majorBidi" w:cstheme="majorBidi"/>
          <w:sz w:val="24"/>
          <w:szCs w:val="24"/>
          <w:rtl/>
          <w:lang w:val="en-GB"/>
        </w:rPr>
      </w:pPr>
      <w:r w:rsidRPr="003F6AC9">
        <w:rPr>
          <w:rFonts w:asciiTheme="majorBidi" w:hAnsiTheme="majorBidi" w:cs="Times New Roman"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 wp14:anchorId="10134353" wp14:editId="4E0A8B43">
            <wp:simplePos x="0" y="0"/>
            <wp:positionH relativeFrom="column">
              <wp:posOffset>-640080</wp:posOffset>
            </wp:positionH>
            <wp:positionV relativeFrom="paragraph">
              <wp:posOffset>-227965</wp:posOffset>
            </wp:positionV>
            <wp:extent cx="1285240" cy="1009015"/>
            <wp:effectExtent l="0" t="0" r="0" b="635"/>
            <wp:wrapNone/>
            <wp:docPr id="3" name="תמונה 3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tzviya_last_logo1 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44B0" w:rsidRPr="006204E2">
        <w:rPr>
          <w:rFonts w:asciiTheme="majorBidi" w:hAnsiTheme="majorBidi" w:cstheme="majorBidi"/>
          <w:sz w:val="24"/>
          <w:szCs w:val="24"/>
          <w:rtl/>
        </w:rPr>
        <w:t>בס"ד</w:t>
      </w:r>
      <w:r w:rsidR="00F77596" w:rsidRPr="006204E2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58D6774" wp14:editId="1CC68604">
            <wp:simplePos x="0" y="0"/>
            <wp:positionH relativeFrom="column">
              <wp:posOffset>-4566285</wp:posOffset>
            </wp:positionH>
            <wp:positionV relativeFrom="paragraph">
              <wp:posOffset>-347345</wp:posOffset>
            </wp:positionV>
            <wp:extent cx="1285336" cy="1009291"/>
            <wp:effectExtent l="0" t="0" r="0" b="635"/>
            <wp:wrapNone/>
            <wp:docPr id="4" name="תמונה 4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tzviya_last_logo1 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36" cy="100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DA7865" w14:textId="77777777" w:rsidR="0068649E" w:rsidRDefault="0068649E" w:rsidP="008C1A1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7DE58C26" w14:textId="77777777" w:rsidR="00C22718" w:rsidRDefault="00C22718" w:rsidP="008C1A1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25492FF" w14:textId="6CF22963" w:rsidR="008A44B0" w:rsidRDefault="008A44B0" w:rsidP="008C1A1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A309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רשימת ספרי לימוד</w:t>
      </w:r>
      <w:r w:rsidR="00DC4AB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לשנה"ל תש</w:t>
      </w:r>
      <w:r w:rsidR="00DC4A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פ</w:t>
      </w:r>
      <w:r w:rsidR="00D015E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"</w:t>
      </w:r>
      <w:r w:rsidR="00E759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ו</w:t>
      </w:r>
      <w:r w:rsidRPr="006A309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– כתה </w:t>
      </w:r>
      <w:r w:rsidR="006D726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י </w:t>
      </w:r>
      <w:r w:rsidR="00853A3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'</w:t>
      </w:r>
    </w:p>
    <w:p w14:paraId="61982A5C" w14:textId="77777777" w:rsidR="008A44B0" w:rsidRPr="006204E2" w:rsidRDefault="006A3091" w:rsidP="008A44B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תורה:</w:t>
      </w:r>
    </w:p>
    <w:p w14:paraId="259DF094" w14:textId="77777777" w:rsidR="00CE0E02" w:rsidRDefault="008A44B0" w:rsidP="00853A30">
      <w:pPr>
        <w:pStyle w:val="a3"/>
        <w:rPr>
          <w:rFonts w:asciiTheme="majorBidi" w:hAnsiTheme="majorBidi" w:cstheme="majorBidi"/>
          <w:sz w:val="24"/>
          <w:szCs w:val="24"/>
        </w:rPr>
      </w:pPr>
      <w:r w:rsidRPr="006204E2">
        <w:rPr>
          <w:rFonts w:asciiTheme="majorBidi" w:hAnsiTheme="majorBidi" w:cstheme="majorBidi"/>
          <w:sz w:val="24"/>
          <w:szCs w:val="24"/>
          <w:rtl/>
        </w:rPr>
        <w:t xml:space="preserve">במדבר מקראות גדולות </w:t>
      </w:r>
      <w:bookmarkStart w:id="0" w:name="_Hlk517156720"/>
    </w:p>
    <w:bookmarkEnd w:id="0"/>
    <w:p w14:paraId="3723197C" w14:textId="77777777" w:rsidR="003F5260" w:rsidRPr="005B59F5" w:rsidRDefault="003F5260" w:rsidP="0092322D">
      <w:pPr>
        <w:pStyle w:val="a3"/>
        <w:rPr>
          <w:rFonts w:asciiTheme="majorBidi" w:hAnsiTheme="majorBidi" w:cstheme="majorBidi"/>
          <w:rtl/>
        </w:rPr>
      </w:pPr>
    </w:p>
    <w:p w14:paraId="58957AF8" w14:textId="77777777" w:rsidR="008A44B0" w:rsidRPr="006204E2" w:rsidRDefault="006A3091" w:rsidP="008A44B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נ"ך עיון:</w:t>
      </w:r>
    </w:p>
    <w:p w14:paraId="5839781D" w14:textId="45D0D77E" w:rsidR="00D85451" w:rsidRDefault="008A44B0" w:rsidP="00853A30">
      <w:pPr>
        <w:pStyle w:val="a3"/>
        <w:rPr>
          <w:rFonts w:asciiTheme="majorBidi" w:hAnsiTheme="majorBidi" w:cstheme="majorBidi"/>
          <w:rtl/>
        </w:rPr>
      </w:pPr>
      <w:r w:rsidRPr="006204E2">
        <w:rPr>
          <w:rFonts w:asciiTheme="majorBidi" w:hAnsiTheme="majorBidi" w:cstheme="majorBidi"/>
          <w:sz w:val="24"/>
          <w:szCs w:val="24"/>
          <w:rtl/>
        </w:rPr>
        <w:t>תנ"ך שלם</w:t>
      </w:r>
      <w:r w:rsidR="00AB5085">
        <w:rPr>
          <w:rFonts w:asciiTheme="majorBidi" w:hAnsiTheme="majorBidi" w:cstheme="majorBidi" w:hint="cs"/>
          <w:rtl/>
        </w:rPr>
        <w:t xml:space="preserve">/ עדיף תנ"ך סימנים. </w:t>
      </w:r>
    </w:p>
    <w:p w14:paraId="2FC1DF0E" w14:textId="77777777" w:rsidR="00853A30" w:rsidRPr="005B59F5" w:rsidRDefault="00853A30" w:rsidP="00853A30">
      <w:pPr>
        <w:pStyle w:val="a3"/>
        <w:rPr>
          <w:rFonts w:asciiTheme="majorBidi" w:hAnsiTheme="majorBidi" w:cstheme="majorBidi"/>
        </w:rPr>
      </w:pPr>
    </w:p>
    <w:p w14:paraId="3B96F2DA" w14:textId="77777777" w:rsidR="008A44B0" w:rsidRPr="006204E2" w:rsidRDefault="008A44B0" w:rsidP="008A44B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>אמונה:</w:t>
      </w:r>
    </w:p>
    <w:p w14:paraId="0677A771" w14:textId="77777777" w:rsidR="00D85451" w:rsidRDefault="00853A30" w:rsidP="008A44B0">
      <w:pPr>
        <w:pStyle w:val="a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אמונה וגאולה/ משרד החינוך , הוצאת מעלות. </w:t>
      </w:r>
    </w:p>
    <w:p w14:paraId="375F58EB" w14:textId="77777777" w:rsidR="00853A30" w:rsidRPr="005B59F5" w:rsidRDefault="00853A30" w:rsidP="008A44B0">
      <w:pPr>
        <w:pStyle w:val="a3"/>
        <w:rPr>
          <w:rFonts w:asciiTheme="majorBidi" w:hAnsiTheme="majorBidi" w:cstheme="majorBidi"/>
          <w:rtl/>
        </w:rPr>
      </w:pPr>
    </w:p>
    <w:p w14:paraId="5FE2F20E" w14:textId="77777777" w:rsidR="008A44B0" w:rsidRPr="006204E2" w:rsidRDefault="008A44B0" w:rsidP="008A44B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>הלכה</w:t>
      </w:r>
      <w:r w:rsidR="00037F0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ותושב"ע</w:t>
      </w: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3F0EE438" w14:textId="32277DFC" w:rsidR="00A36928" w:rsidRPr="00CA1476" w:rsidRDefault="00037F03" w:rsidP="00CA1476">
      <w:pPr>
        <w:pStyle w:val="a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במעגלי ההלכה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E4BE1">
        <w:rPr>
          <w:rFonts w:asciiTheme="majorBidi" w:hAnsiTheme="majorBidi" w:cstheme="majorBidi"/>
          <w:sz w:val="24"/>
          <w:szCs w:val="24"/>
          <w:rtl/>
        </w:rPr>
        <w:t>דינים ומבוא מסלול תושב"ע</w:t>
      </w:r>
      <w:r w:rsidR="001E4BE1">
        <w:rPr>
          <w:rFonts w:asciiTheme="majorBidi" w:hAnsiTheme="majorBidi" w:cstheme="majorBidi" w:hint="cs"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sz w:val="24"/>
          <w:szCs w:val="24"/>
          <w:rtl/>
        </w:rPr>
        <w:t>מרכז הלכה והוראה אלון שבות (ספר סגול)</w:t>
      </w:r>
      <w:r w:rsidR="00C227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0F2FD610" w14:textId="77777777" w:rsidR="00D85451" w:rsidRPr="005B59F5" w:rsidRDefault="00D85451" w:rsidP="008A44B0">
      <w:pPr>
        <w:pStyle w:val="a3"/>
        <w:rPr>
          <w:rFonts w:asciiTheme="majorBidi" w:hAnsiTheme="majorBidi" w:cstheme="majorBidi"/>
        </w:rPr>
      </w:pPr>
    </w:p>
    <w:p w14:paraId="3933CB00" w14:textId="77777777" w:rsidR="008A44B0" w:rsidRPr="006204E2" w:rsidRDefault="008A44B0" w:rsidP="008A44B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>היסטוריה:</w:t>
      </w:r>
    </w:p>
    <w:p w14:paraId="729461E7" w14:textId="564E56B3" w:rsidR="008C1A11" w:rsidRDefault="00C22718" w:rsidP="00170F86">
      <w:pPr>
        <w:pStyle w:val="a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תתכן רכישה מרוכזת של ספרים או מנוי דיגיטלי. </w:t>
      </w:r>
      <w:r w:rsidR="008C1A11">
        <w:rPr>
          <w:rFonts w:asciiTheme="majorBidi" w:hAnsiTheme="majorBidi" w:cstheme="majorBidi" w:hint="cs"/>
          <w:rtl/>
        </w:rPr>
        <w:t xml:space="preserve"> </w:t>
      </w:r>
    </w:p>
    <w:p w14:paraId="417CDECB" w14:textId="77777777" w:rsidR="00170F86" w:rsidRPr="005B59F5" w:rsidRDefault="00170F86" w:rsidP="00170F86">
      <w:pPr>
        <w:pStyle w:val="a3"/>
        <w:rPr>
          <w:rFonts w:asciiTheme="majorBidi" w:hAnsiTheme="majorBidi" w:cstheme="majorBidi"/>
        </w:rPr>
      </w:pPr>
    </w:p>
    <w:p w14:paraId="6E7BDF98" w14:textId="77777777" w:rsidR="008A44B0" w:rsidRPr="006204E2" w:rsidRDefault="008A44B0" w:rsidP="008A44B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>מתמטיקה:</w:t>
      </w:r>
    </w:p>
    <w:p w14:paraId="3283E39E" w14:textId="72700EF6" w:rsidR="00F73E67" w:rsidRPr="00F73E67" w:rsidRDefault="00F73E67" w:rsidP="00CA1476">
      <w:pPr>
        <w:pStyle w:val="a3"/>
        <w:ind w:left="793"/>
        <w:rPr>
          <w:rFonts w:asciiTheme="majorBidi" w:hAnsiTheme="majorBidi" w:cstheme="majorBidi"/>
          <w:sz w:val="24"/>
          <w:szCs w:val="24"/>
          <w:rtl/>
        </w:rPr>
      </w:pPr>
      <w:r w:rsidRPr="00F73E6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3 יחידות: </w:t>
      </w:r>
      <w:r w:rsidR="00CA1476" w:rsidRPr="00CA1476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מתמטיקה לכיתה י רמת 3 יחידות, אתי עוזרי ויצחק שלו, מותאם לתוכנית הלימודים החדשה, חלקים א,ב,ג. </w:t>
      </w:r>
      <w:r w:rsidRPr="00F73E67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08BFEDD5" w14:textId="77777777" w:rsidR="00F73E67" w:rsidRPr="00F73E67" w:rsidRDefault="00F73E67" w:rsidP="00F73E67">
      <w:pPr>
        <w:pStyle w:val="a3"/>
        <w:ind w:left="79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73E6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4 יחידות: </w:t>
      </w:r>
      <w:r w:rsidRPr="00F73E67">
        <w:rPr>
          <w:rFonts w:asciiTheme="majorBidi" w:hAnsiTheme="majorBidi" w:cs="Times New Roman"/>
          <w:sz w:val="24"/>
          <w:szCs w:val="24"/>
          <w:rtl/>
        </w:rPr>
        <w:t>מתמטיקה לכיתה י, 4 יח"ל, שאלון 471, יואל גבע. חלקים א,ב,ג.</w:t>
      </w:r>
      <w:r w:rsidRPr="00F73E6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</w:p>
    <w:p w14:paraId="0C8EB47B" w14:textId="77777777" w:rsidR="00F73E67" w:rsidRDefault="00F73E67" w:rsidP="00F73E67">
      <w:pPr>
        <w:pStyle w:val="a3"/>
        <w:ind w:left="793"/>
        <w:rPr>
          <w:rFonts w:asciiTheme="majorBidi" w:hAnsiTheme="majorBidi" w:cstheme="majorBidi"/>
          <w:sz w:val="24"/>
          <w:szCs w:val="24"/>
          <w:rtl/>
        </w:rPr>
      </w:pPr>
      <w:r w:rsidRPr="00F73E6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5 יחידות: </w:t>
      </w:r>
      <w:r w:rsidRPr="00F73E67">
        <w:rPr>
          <w:rFonts w:asciiTheme="majorBidi" w:hAnsiTheme="majorBidi" w:cs="Times New Roman"/>
          <w:sz w:val="24"/>
          <w:szCs w:val="24"/>
          <w:rtl/>
        </w:rPr>
        <w:t xml:space="preserve">מתמטיקה שאלונים 804-806, עם עיגול צהוב על כל אחד מהספרים, יואל גבע. חלקים א,ב.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8F6154A" w14:textId="6E0B73AB" w:rsidR="00C859F0" w:rsidRPr="00F73E67" w:rsidRDefault="00F73E67" w:rsidP="00F73E67">
      <w:pPr>
        <w:pStyle w:val="a3"/>
        <w:ind w:left="793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לתלמידות 5 יח"ל -</w:t>
      </w:r>
      <w:r w:rsidRPr="00F73E67">
        <w:rPr>
          <w:rFonts w:asciiTheme="majorBidi" w:hAnsiTheme="majorBidi" w:cs="Times New Roman"/>
          <w:sz w:val="24"/>
          <w:szCs w:val="24"/>
          <w:rtl/>
        </w:rPr>
        <w:t>ניתן יהיה להשאיל ספר משומש מהאולפנה בעלות סמלית של 10 שח' לספר.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73E67">
        <w:rPr>
          <w:rFonts w:asciiTheme="majorBidi" w:hAnsiTheme="majorBidi" w:cs="Times New Roman"/>
          <w:sz w:val="24"/>
          <w:szCs w:val="24"/>
          <w:rtl/>
        </w:rPr>
        <w:t xml:space="preserve">  יתכן ויצטרכו לרכוש ספר נוסף במהלך השנה בהתאם לתוכנית הלימודים</w:t>
      </w:r>
      <w:r w:rsidRPr="00F73E6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F73E67">
        <w:rPr>
          <w:rFonts w:asciiTheme="majorBidi" w:hAnsiTheme="majorBidi" w:cs="Times New Roman"/>
          <w:sz w:val="24"/>
          <w:szCs w:val="24"/>
          <w:rtl/>
        </w:rPr>
        <w:t>החדשה.</w:t>
      </w:r>
    </w:p>
    <w:p w14:paraId="57A3DC7D" w14:textId="77777777" w:rsidR="00F73E67" w:rsidRDefault="00F73E67" w:rsidP="00462BA2">
      <w:pPr>
        <w:pStyle w:val="a3"/>
        <w:ind w:left="793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39BA4D3" w14:textId="79FFD3C9" w:rsidR="00D85451" w:rsidRPr="00C22718" w:rsidRDefault="00F73E67" w:rsidP="00462BA2">
      <w:pPr>
        <w:pStyle w:val="a3"/>
        <w:ind w:left="793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לכל ההקבצות </w:t>
      </w:r>
      <w:r w:rsidR="008A44B0" w:rsidRPr="00C22718">
        <w:rPr>
          <w:rFonts w:asciiTheme="majorBidi" w:hAnsiTheme="majorBidi" w:cstheme="majorBidi"/>
          <w:b/>
          <w:bCs/>
          <w:sz w:val="24"/>
          <w:szCs w:val="24"/>
          <w:rtl/>
        </w:rPr>
        <w:t>מחשבון מדעי</w:t>
      </w:r>
      <w:r w:rsidR="002C0BC8" w:rsidRPr="00C22718">
        <w:rPr>
          <w:rFonts w:asciiTheme="majorBidi" w:hAnsiTheme="majorBidi" w:cs="Times New Roman" w:hint="cs"/>
          <w:b/>
          <w:bCs/>
          <w:sz w:val="24"/>
          <w:szCs w:val="24"/>
          <w:rtl/>
        </w:rPr>
        <w:t>-</w:t>
      </w:r>
      <w:r w:rsidR="0065175B" w:rsidRPr="00C22718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מחשבון </w:t>
      </w:r>
      <w:r w:rsidR="0065175B" w:rsidRPr="00C22718">
        <w:rPr>
          <w:rFonts w:asciiTheme="majorBidi" w:hAnsiTheme="majorBidi" w:cstheme="majorBidi"/>
          <w:b/>
          <w:bCs/>
          <w:sz w:val="24"/>
          <w:szCs w:val="24"/>
        </w:rPr>
        <w:t>casio fx-991es plus</w:t>
      </w:r>
    </w:p>
    <w:p w14:paraId="350F36E7" w14:textId="77777777" w:rsidR="00B656E3" w:rsidRPr="00BA37EA" w:rsidRDefault="00B656E3" w:rsidP="008A44B0">
      <w:pPr>
        <w:pStyle w:val="a3"/>
        <w:rPr>
          <w:rFonts w:asciiTheme="majorBidi" w:hAnsiTheme="majorBidi" w:cstheme="majorBidi"/>
          <w:sz w:val="18"/>
          <w:szCs w:val="18"/>
          <w:rtl/>
        </w:rPr>
      </w:pPr>
    </w:p>
    <w:p w14:paraId="23BA0653" w14:textId="77777777" w:rsidR="00A66737" w:rsidRDefault="00A66737" w:rsidP="006170C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>מדע</w:t>
      </w:r>
      <w:r w:rsidR="00CE0E02">
        <w:rPr>
          <w:rFonts w:asciiTheme="majorBidi" w:hAnsiTheme="majorBidi" w:cstheme="majorBidi" w:hint="cs"/>
          <w:b/>
          <w:bCs/>
          <w:sz w:val="24"/>
          <w:szCs w:val="24"/>
          <w:rtl/>
        </w:rPr>
        <w:t>ים</w:t>
      </w:r>
      <w:r w:rsidRPr="006204E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</w:p>
    <w:p w14:paraId="32915FCA" w14:textId="77777777" w:rsidR="00B656E3" w:rsidRPr="00D9339E" w:rsidRDefault="007D43E0" w:rsidP="007D43E0">
      <w:pPr>
        <w:pStyle w:val="a3"/>
        <w:ind w:left="786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התלמידות תרכושנה </w:t>
      </w:r>
      <w:r w:rsidR="00D9339E">
        <w:rPr>
          <w:rFonts w:asciiTheme="majorBidi" w:hAnsiTheme="majorBidi" w:cstheme="majorBidi" w:hint="cs"/>
          <w:sz w:val="24"/>
          <w:szCs w:val="24"/>
          <w:rtl/>
        </w:rPr>
        <w:t xml:space="preserve">מנוי </w:t>
      </w:r>
      <w:r w:rsidR="0071758C">
        <w:rPr>
          <w:rFonts w:asciiTheme="majorBidi" w:hAnsiTheme="majorBidi" w:cstheme="majorBidi" w:hint="cs"/>
          <w:sz w:val="24"/>
          <w:szCs w:val="24"/>
          <w:rtl/>
        </w:rPr>
        <w:t xml:space="preserve">דיגיטלי </w:t>
      </w:r>
    </w:p>
    <w:p w14:paraId="0E14A6B9" w14:textId="77777777" w:rsidR="005B59F5" w:rsidRPr="005B59F5" w:rsidRDefault="005B59F5" w:rsidP="005B59F5">
      <w:pPr>
        <w:pStyle w:val="a3"/>
        <w:ind w:left="786"/>
        <w:rPr>
          <w:rFonts w:asciiTheme="majorBidi" w:hAnsiTheme="majorBidi" w:cstheme="majorBidi"/>
          <w:sz w:val="24"/>
          <w:szCs w:val="24"/>
        </w:rPr>
      </w:pPr>
    </w:p>
    <w:p w14:paraId="494CAE9E" w14:textId="77777777" w:rsidR="003F5260" w:rsidRPr="003F5260" w:rsidRDefault="00A66737" w:rsidP="003F5260">
      <w:pPr>
        <w:pStyle w:val="a3"/>
        <w:numPr>
          <w:ilvl w:val="0"/>
          <w:numId w:val="1"/>
        </w:numPr>
        <w:rPr>
          <w:rFonts w:ascii="Calibri" w:eastAsia="Times New Roman" w:hAnsi="Calibri" w:cs="Calibri"/>
          <w:color w:val="4C1130"/>
        </w:rPr>
      </w:pPr>
      <w:r w:rsidRPr="00A66737">
        <w:rPr>
          <w:rFonts w:asciiTheme="majorBidi" w:hAnsiTheme="majorBidi" w:cs="Times New Roman"/>
          <w:b/>
          <w:bCs/>
          <w:sz w:val="24"/>
          <w:szCs w:val="24"/>
          <w:rtl/>
        </w:rPr>
        <w:t>לשון:</w:t>
      </w:r>
    </w:p>
    <w:p w14:paraId="39870131" w14:textId="7D1E2576" w:rsidR="00F73E67" w:rsidRPr="0053145E" w:rsidRDefault="0053145E" w:rsidP="00EF2A57">
      <w:pPr>
        <w:pStyle w:val="a3"/>
        <w:rPr>
          <w:rFonts w:asciiTheme="majorBidi" w:hAnsiTheme="majorBidi" w:cstheme="majorBidi"/>
          <w:sz w:val="20"/>
          <w:szCs w:val="20"/>
          <w:rtl/>
        </w:rPr>
      </w:pPr>
      <w:r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  <w:rtl/>
        </w:rPr>
        <w:t>לשון לתיכון- תחביר</w:t>
      </w:r>
      <w:r>
        <w:rPr>
          <w:color w:val="222222"/>
          <w:shd w:val="clear" w:color="auto" w:fill="FFFFFF"/>
        </w:rPr>
        <w:t>"  </w:t>
      </w:r>
      <w:r>
        <w:rPr>
          <w:b/>
          <w:bCs/>
          <w:color w:val="222222"/>
          <w:shd w:val="clear" w:color="auto" w:fill="FFFFFF"/>
          <w:rtl/>
        </w:rPr>
        <w:t>תיערך הזמנה מרוכזת של חוברות לשון ומנוי דיגיטלי</w:t>
      </w:r>
      <w:r>
        <w:rPr>
          <w:b/>
          <w:bCs/>
          <w:color w:val="222222"/>
          <w:shd w:val="clear" w:color="auto" w:fill="FFFFFF"/>
        </w:rPr>
        <w:t xml:space="preserve">                                                                     </w:t>
      </w:r>
      <w:r>
        <w:rPr>
          <w:b/>
          <w:bCs/>
          <w:color w:val="222222"/>
          <w:shd w:val="clear" w:color="auto" w:fill="FFFFFF"/>
        </w:rPr>
        <w:br/>
      </w:r>
      <w:r>
        <w:rPr>
          <w:color w:val="222222"/>
          <w:shd w:val="clear" w:color="auto" w:fill="FFFFFF"/>
          <w:rtl/>
        </w:rPr>
        <w:t>יש להביא 55 שקלים  בשבוע הראשון ללימודים</w:t>
      </w:r>
      <w:r>
        <w:rPr>
          <w:color w:val="222222"/>
          <w:shd w:val="clear" w:color="auto" w:fill="FFFFFF"/>
        </w:rPr>
        <w:t>.</w:t>
      </w:r>
    </w:p>
    <w:p w14:paraId="414DAE29" w14:textId="685757FC" w:rsidR="007377CD" w:rsidRPr="0005541E" w:rsidRDefault="0005541E" w:rsidP="0005541E">
      <w:pPr>
        <w:pStyle w:val="m-6791186701813484006gmail-msolistparagraph"/>
        <w:shd w:val="clear" w:color="auto" w:fill="FFFFFF"/>
        <w:bidi/>
        <w:spacing w:before="0" w:beforeAutospacing="0" w:after="200" w:afterAutospacing="0" w:line="253" w:lineRule="atLeast"/>
        <w:ind w:right="72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</w:t>
      </w:r>
      <w:r w:rsidRPr="0005541E">
        <w:rPr>
          <w:rFonts w:asciiTheme="majorBidi" w:hAnsiTheme="majorBidi" w:cstheme="majorBidi" w:hint="cs"/>
          <w:b/>
          <w:bCs/>
          <w:rtl/>
        </w:rPr>
        <w:t>9.</w:t>
      </w:r>
      <w:r>
        <w:rPr>
          <w:rFonts w:asciiTheme="majorBidi" w:hAnsiTheme="majorBidi" w:cstheme="majorBidi" w:hint="cs"/>
          <w:rtl/>
        </w:rPr>
        <w:t xml:space="preserve"> </w:t>
      </w:r>
      <w:r w:rsidR="007377CD">
        <w:rPr>
          <w:rFonts w:asciiTheme="majorBidi" w:hAnsiTheme="majorBidi" w:cstheme="majorBidi" w:hint="cs"/>
          <w:rtl/>
        </w:rPr>
        <w:t xml:space="preserve">   </w:t>
      </w:r>
      <w:r w:rsidRPr="0005541E">
        <w:rPr>
          <w:rFonts w:asciiTheme="majorBidi" w:hAnsiTheme="majorBidi" w:cstheme="majorBidi" w:hint="cs"/>
          <w:b/>
          <w:bCs/>
          <w:rtl/>
        </w:rPr>
        <w:t>ספרות:</w:t>
      </w:r>
      <w:r w:rsidR="007377CD">
        <w:rPr>
          <w:rFonts w:asciiTheme="majorBidi" w:hAnsiTheme="majorBidi" w:cstheme="majorBidi" w:hint="cs"/>
          <w:rtl/>
        </w:rPr>
        <w:t xml:space="preserve">                                                        </w:t>
      </w:r>
      <w:r w:rsidR="007377CD" w:rsidRPr="007377CD">
        <w:rPr>
          <w:rFonts w:asciiTheme="majorBidi" w:hAnsiTheme="majorBidi" w:cstheme="majorBidi" w:hint="cs"/>
          <w:rtl/>
        </w:rPr>
        <w:t xml:space="preserve"> </w:t>
      </w:r>
    </w:p>
    <w:p w14:paraId="3F886705" w14:textId="57DC6DD2" w:rsidR="00184204" w:rsidRDefault="00EC7C94" w:rsidP="00184204">
      <w:pPr>
        <w:pStyle w:val="m-6791186701813484006gmail-msolistparagraph"/>
        <w:shd w:val="clear" w:color="auto" w:fill="FFFFFF"/>
        <w:bidi/>
        <w:spacing w:before="0" w:beforeAutospacing="0" w:after="200" w:afterAutospacing="0" w:line="253" w:lineRule="atLeast"/>
        <w:ind w:left="426" w:right="720"/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תהילה/ שי עגנון</w:t>
      </w:r>
    </w:p>
    <w:p w14:paraId="3D625119" w14:textId="79D75BF9" w:rsidR="00EC7C94" w:rsidRDefault="00E314B2" w:rsidP="00184204">
      <w:pPr>
        <w:pStyle w:val="m-6791186701813484006gmail-msolistparagraph"/>
        <w:shd w:val="clear" w:color="auto" w:fill="FFFFFF"/>
        <w:bidi/>
        <w:spacing w:before="0" w:beforeAutospacing="0" w:after="200" w:afterAutospacing="0" w:line="253" w:lineRule="atLeast"/>
        <w:ind w:left="426" w:right="72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045E1DD" wp14:editId="5349BA11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594995" cy="0"/>
                <wp:effectExtent l="38100" t="152400" r="0" b="190500"/>
                <wp:wrapNone/>
                <wp:docPr id="5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7E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5" o:spid="_x0000_s1026" type="#_x0000_t32" style="position:absolute;left:0;text-align:left;margin-left:6.75pt;margin-top:17.65pt;width:46.85pt;height:0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" strokecolor="windowText" strokeweight="4.5pt">
                <v:stroke endarrow="open"/>
                <o:lock v:ext="edit" shapetype="f"/>
                <w10:wrap anchorx="margin"/>
              </v:shape>
            </w:pict>
          </mc:Fallback>
        </mc:AlternateContent>
      </w:r>
    </w:p>
    <w:p w14:paraId="39D1BC9B" w14:textId="77777777" w:rsidR="000B63EF" w:rsidRDefault="000B63EF" w:rsidP="000B63EF">
      <w:pPr>
        <w:pStyle w:val="m-6791186701813484006gmail-msolistparagraph"/>
        <w:shd w:val="clear" w:color="auto" w:fill="FFFFFF"/>
        <w:bidi/>
        <w:spacing w:before="0" w:beforeAutospacing="0" w:after="200" w:afterAutospacing="0" w:line="253" w:lineRule="atLeast"/>
        <w:ind w:left="426" w:right="720"/>
        <w:rPr>
          <w:rFonts w:asciiTheme="majorBidi" w:hAnsiTheme="majorBidi" w:cstheme="majorBidi"/>
          <w:b/>
          <w:bCs/>
          <w:rtl/>
        </w:rPr>
      </w:pPr>
    </w:p>
    <w:p w14:paraId="0658686D" w14:textId="77777777" w:rsidR="00E314B2" w:rsidRDefault="00E314B2" w:rsidP="00E314B2">
      <w:pPr>
        <w:pStyle w:val="m-6791186701813484006gmail-msolistparagraph"/>
        <w:shd w:val="clear" w:color="auto" w:fill="FFFFFF"/>
        <w:bidi/>
        <w:spacing w:before="0" w:beforeAutospacing="0" w:after="200" w:afterAutospacing="0" w:line="253" w:lineRule="atLeast"/>
        <w:ind w:left="426" w:right="720"/>
        <w:rPr>
          <w:rFonts w:asciiTheme="majorBidi" w:hAnsiTheme="majorBidi" w:cstheme="majorBidi"/>
          <w:b/>
          <w:bCs/>
          <w:rtl/>
        </w:rPr>
      </w:pPr>
    </w:p>
    <w:p w14:paraId="0552B25F" w14:textId="714F32AF" w:rsidR="00D20EA8" w:rsidRPr="00E314B2" w:rsidRDefault="00EC7C94" w:rsidP="00E314B2">
      <w:pPr>
        <w:pStyle w:val="m-6791186701813484006gmail-msolistparagraph"/>
        <w:shd w:val="clear" w:color="auto" w:fill="FFFFFF"/>
        <w:bidi/>
        <w:spacing w:before="0" w:beforeAutospacing="0" w:after="200" w:afterAutospacing="0" w:line="253" w:lineRule="atLeast"/>
        <w:ind w:left="426" w:right="72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10</w:t>
      </w:r>
      <w:r w:rsidR="0071758C">
        <w:rPr>
          <w:rFonts w:asciiTheme="majorBidi" w:hAnsiTheme="majorBidi" w:cstheme="majorBidi" w:hint="cs"/>
          <w:b/>
          <w:bCs/>
          <w:rtl/>
        </w:rPr>
        <w:t xml:space="preserve">. </w:t>
      </w:r>
      <w:r w:rsidR="008A44B0" w:rsidRPr="002C0BC8">
        <w:rPr>
          <w:rFonts w:asciiTheme="majorBidi" w:hAnsiTheme="majorBidi" w:cstheme="majorBidi"/>
          <w:b/>
          <w:bCs/>
          <w:rtl/>
        </w:rPr>
        <w:t xml:space="preserve">אנגלית: </w:t>
      </w:r>
    </w:p>
    <w:p w14:paraId="50919EEF" w14:textId="77777777" w:rsidR="00011CE3" w:rsidRPr="002C0BC8" w:rsidRDefault="00011CE3" w:rsidP="00011CE3">
      <w:pPr>
        <w:pStyle w:val="a3"/>
        <w:spacing w:after="0"/>
        <w:ind w:left="788"/>
        <w:rPr>
          <w:rFonts w:asciiTheme="majorBidi" w:hAnsiTheme="majorBidi" w:cstheme="majorBidi"/>
          <w:sz w:val="24"/>
          <w:szCs w:val="24"/>
          <w:rtl/>
        </w:rPr>
      </w:pPr>
      <w:r w:rsidRPr="002C0BC8">
        <w:rPr>
          <w:rFonts w:asciiTheme="majorBidi" w:hAnsiTheme="majorBidi" w:cstheme="majorBidi" w:hint="cs"/>
          <w:sz w:val="24"/>
          <w:szCs w:val="24"/>
          <w:rtl/>
        </w:rPr>
        <w:t xml:space="preserve">בעדיפות ראשונה מומלצת מילונית </w:t>
      </w:r>
      <w:r w:rsidRPr="002C0BC8">
        <w:rPr>
          <w:rFonts w:asciiTheme="majorBidi" w:hAnsiTheme="majorBidi" w:cs="Times New Roman"/>
          <w:sz w:val="24"/>
          <w:szCs w:val="24"/>
          <w:rtl/>
        </w:rPr>
        <w:t xml:space="preserve">אוקספורד דגם 7 – </w:t>
      </w:r>
      <w:r w:rsidRPr="002C0BC8">
        <w:rPr>
          <w:rFonts w:asciiTheme="majorBidi" w:hAnsiTheme="majorBidi" w:cstheme="majorBidi"/>
          <w:sz w:val="24"/>
          <w:szCs w:val="24"/>
        </w:rPr>
        <w:t>XF</w:t>
      </w:r>
      <w:r w:rsidRPr="002C0BC8">
        <w:rPr>
          <w:rFonts w:asciiTheme="majorBidi" w:hAnsiTheme="majorBidi" w:cs="Times New Roman"/>
          <w:sz w:val="24"/>
          <w:szCs w:val="24"/>
          <w:rtl/>
        </w:rPr>
        <w:t xml:space="preserve">  לוני כהן ( מספר אישור 4388)</w:t>
      </w:r>
    </w:p>
    <w:p w14:paraId="7D8B080B" w14:textId="77777777" w:rsidR="00011CE3" w:rsidRDefault="00011CE3" w:rsidP="00011CE3">
      <w:pPr>
        <w:spacing w:after="0"/>
        <w:ind w:left="78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במידה שלא נרכשת מילונית,  יש לרכוש </w:t>
      </w:r>
      <w:r w:rsidRPr="00BA37EA">
        <w:rPr>
          <w:rFonts w:asciiTheme="majorBidi" w:eastAsia="Calibri" w:hAnsiTheme="majorBidi" w:cs="Times New Roman"/>
          <w:sz w:val="24"/>
          <w:szCs w:val="24"/>
          <w:rtl/>
        </w:rPr>
        <w:t xml:space="preserve">מילון אוקספורד שחור (אנגלי-אנגלי-עברי).  </w:t>
      </w:r>
    </w:p>
    <w:p w14:paraId="4A869300" w14:textId="08AAD306" w:rsidR="00011CE3" w:rsidRPr="00E314B2" w:rsidRDefault="00011CE3" w:rsidP="00E314B2">
      <w:pPr>
        <w:spacing w:after="0"/>
        <w:ind w:left="788"/>
        <w:rPr>
          <w:rFonts w:asciiTheme="majorBidi" w:hAnsiTheme="majorBidi" w:cstheme="majorBidi"/>
          <w:sz w:val="24"/>
          <w:szCs w:val="24"/>
          <w:rtl/>
        </w:rPr>
      </w:pPr>
      <w:r w:rsidRPr="00011CE3">
        <w:rPr>
          <w:rFonts w:asciiTheme="majorBidi" w:hAnsiTheme="majorBidi" w:cstheme="majorBidi" w:hint="cs"/>
          <w:sz w:val="24"/>
          <w:szCs w:val="24"/>
          <w:rtl/>
        </w:rPr>
        <w:t xml:space="preserve">בכל ההקבצות תרכש חוברת פנימית . </w:t>
      </w:r>
    </w:p>
    <w:p w14:paraId="1E99C528" w14:textId="3E3D6099" w:rsidR="00EC7C94" w:rsidRDefault="00EC7C94" w:rsidP="00C22718">
      <w:pPr>
        <w:spacing w:after="0"/>
        <w:rPr>
          <w:rFonts w:asciiTheme="majorBidi" w:hAnsiTheme="majorBidi" w:cs="Times New Roman"/>
          <w:noProof/>
          <w:sz w:val="28"/>
          <w:szCs w:val="28"/>
          <w:rtl/>
        </w:rPr>
      </w:pPr>
    </w:p>
    <w:p w14:paraId="414D9FEE" w14:textId="152E2242" w:rsidR="00EC7C94" w:rsidRDefault="000B63EF" w:rsidP="00C22718">
      <w:pPr>
        <w:spacing w:after="0"/>
        <w:rPr>
          <w:rFonts w:asciiTheme="majorBidi" w:hAnsiTheme="majorBidi" w:cs="Times New Roman"/>
          <w:noProof/>
          <w:sz w:val="28"/>
          <w:szCs w:val="28"/>
          <w:rtl/>
        </w:rPr>
      </w:pPr>
      <w:r w:rsidRPr="000B63EF"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 wp14:anchorId="25E4EEFB" wp14:editId="4F4A0DA2">
            <wp:extent cx="5274310" cy="3764915"/>
            <wp:effectExtent l="0" t="0" r="2540" b="6985"/>
            <wp:docPr id="173201424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142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1C4C" w14:textId="77777777" w:rsidR="00EC7C94" w:rsidRDefault="00EC7C94" w:rsidP="00C22718">
      <w:pPr>
        <w:spacing w:after="0"/>
        <w:rPr>
          <w:rFonts w:asciiTheme="majorBidi" w:hAnsiTheme="majorBidi" w:cs="Times New Roman"/>
          <w:noProof/>
          <w:sz w:val="28"/>
          <w:szCs w:val="28"/>
          <w:rtl/>
        </w:rPr>
      </w:pPr>
    </w:p>
    <w:p w14:paraId="1A57C665" w14:textId="77777777" w:rsidR="00011CE3" w:rsidRPr="00680013" w:rsidRDefault="00680013" w:rsidP="00011CE3">
      <w:pPr>
        <w:pStyle w:val="a3"/>
        <w:ind w:left="509"/>
        <w:rPr>
          <w:rFonts w:cs="David"/>
          <w:b/>
          <w:bCs/>
          <w:sz w:val="24"/>
          <w:szCs w:val="24"/>
          <w:rtl/>
        </w:rPr>
      </w:pPr>
      <w:r w:rsidRPr="00680013">
        <w:rPr>
          <w:rFonts w:cs="David" w:hint="cs"/>
          <w:b/>
          <w:bCs/>
          <w:sz w:val="24"/>
          <w:szCs w:val="24"/>
          <w:rtl/>
        </w:rPr>
        <w:t xml:space="preserve">11. </w:t>
      </w:r>
      <w:r w:rsidR="00011CE3" w:rsidRPr="00680013">
        <w:rPr>
          <w:rFonts w:cs="David" w:hint="cs"/>
          <w:b/>
          <w:bCs/>
          <w:sz w:val="24"/>
          <w:szCs w:val="24"/>
          <w:rtl/>
        </w:rPr>
        <w:t>מגמות:</w:t>
      </w:r>
    </w:p>
    <w:p w14:paraId="3462DCF8" w14:textId="77777777" w:rsidR="00011CE3" w:rsidRPr="00680013" w:rsidRDefault="00011CE3" w:rsidP="00EB5804">
      <w:pPr>
        <w:pStyle w:val="a3"/>
        <w:ind w:left="509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0013">
        <w:rPr>
          <w:rFonts w:asciiTheme="majorBidi" w:hAnsiTheme="majorBidi" w:cstheme="majorBidi"/>
          <w:b/>
          <w:bCs/>
          <w:sz w:val="24"/>
          <w:szCs w:val="24"/>
          <w:rtl/>
        </w:rPr>
        <w:t>ביולוגיה</w:t>
      </w:r>
      <w:r w:rsidR="00EB5804">
        <w:rPr>
          <w:rFonts w:asciiTheme="majorBidi" w:hAnsiTheme="majorBidi" w:cstheme="majorBidi" w:hint="cs"/>
          <w:sz w:val="24"/>
          <w:szCs w:val="24"/>
          <w:rtl/>
        </w:rPr>
        <w:t>- התלמידות תרכושנה מנוי דיגיטלי</w:t>
      </w:r>
      <w:r w:rsidRPr="00680013">
        <w:rPr>
          <w:rFonts w:asciiTheme="majorBidi" w:hAnsiTheme="majorBidi" w:cstheme="majorBidi"/>
          <w:sz w:val="24"/>
          <w:szCs w:val="24"/>
          <w:rtl/>
        </w:rPr>
        <w:t xml:space="preserve"> . </w:t>
      </w:r>
    </w:p>
    <w:p w14:paraId="4FC3EC7C" w14:textId="77777777" w:rsidR="00011CE3" w:rsidRDefault="00011CE3" w:rsidP="00011CE3">
      <w:pPr>
        <w:pStyle w:val="a3"/>
        <w:tabs>
          <w:tab w:val="left" w:pos="3536"/>
        </w:tabs>
        <w:ind w:left="509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ab/>
      </w:r>
    </w:p>
    <w:p w14:paraId="2A543B72" w14:textId="4129C47D" w:rsidR="00011CE3" w:rsidRDefault="00C22718" w:rsidP="00011CE3">
      <w:pPr>
        <w:pStyle w:val="a3"/>
        <w:ind w:left="509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מדעי החברה</w:t>
      </w:r>
      <w:r w:rsidR="00011CE3" w:rsidRPr="00011CE3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="00011CE3" w:rsidRPr="00011CE3">
        <w:rPr>
          <w:rFonts w:asciiTheme="majorBidi" w:hAnsiTheme="majorBidi" w:cstheme="majorBidi"/>
          <w:sz w:val="24"/>
          <w:szCs w:val="24"/>
          <w:rtl/>
        </w:rPr>
        <w:t xml:space="preserve"> ת</w:t>
      </w:r>
      <w:r w:rsidR="001E7DE2">
        <w:rPr>
          <w:rFonts w:asciiTheme="majorBidi" w:hAnsiTheme="majorBidi" w:cstheme="majorBidi" w:hint="cs"/>
          <w:sz w:val="24"/>
          <w:szCs w:val="24"/>
          <w:rtl/>
        </w:rPr>
        <w:t>י</w:t>
      </w:r>
      <w:r w:rsidR="00011CE3" w:rsidRPr="00011CE3">
        <w:rPr>
          <w:rFonts w:asciiTheme="majorBidi" w:hAnsiTheme="majorBidi" w:cstheme="majorBidi"/>
          <w:sz w:val="24"/>
          <w:szCs w:val="24"/>
          <w:rtl/>
        </w:rPr>
        <w:t>רכש חוברת פנימית</w:t>
      </w:r>
      <w:r w:rsidR="007D43E0">
        <w:rPr>
          <w:rFonts w:asciiTheme="majorBidi" w:hAnsiTheme="majorBidi" w:cstheme="majorBidi" w:hint="cs"/>
          <w:sz w:val="24"/>
          <w:szCs w:val="24"/>
          <w:rtl/>
        </w:rPr>
        <w:t xml:space="preserve"> או ספר במהלך השנה</w:t>
      </w:r>
      <w:r w:rsidR="00011CE3" w:rsidRPr="00011CE3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14:paraId="7C795B8D" w14:textId="1E95D07A" w:rsidR="00011CE3" w:rsidRDefault="00011CE3" w:rsidP="00011CE3">
      <w:pPr>
        <w:pStyle w:val="a3"/>
        <w:ind w:left="509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46B8E1E" w14:textId="09471B47" w:rsidR="006009B0" w:rsidRPr="006009B0" w:rsidRDefault="006009B0" w:rsidP="00011CE3">
      <w:pPr>
        <w:pStyle w:val="a3"/>
        <w:ind w:left="5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כימיה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יש לרכוש אוזניות עם מיקרופון</w:t>
      </w:r>
    </w:p>
    <w:p w14:paraId="02E4F344" w14:textId="77777777" w:rsidR="00011CE3" w:rsidRDefault="00011CE3" w:rsidP="00684C74">
      <w:pPr>
        <w:pStyle w:val="a3"/>
        <w:ind w:left="509"/>
        <w:jc w:val="center"/>
        <w:rPr>
          <w:rFonts w:cs="David"/>
          <w:b/>
          <w:bCs/>
          <w:sz w:val="24"/>
          <w:szCs w:val="24"/>
          <w:rtl/>
        </w:rPr>
      </w:pPr>
    </w:p>
    <w:p w14:paraId="24552AF5" w14:textId="779C7BAA" w:rsidR="00D85451" w:rsidRPr="006B2FC5" w:rsidRDefault="00E314B2" w:rsidP="00684C74">
      <w:pPr>
        <w:pStyle w:val="a3"/>
        <w:ind w:left="509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5239BD49" wp14:editId="09F2D172">
            <wp:simplePos x="0" y="0"/>
            <wp:positionH relativeFrom="column">
              <wp:posOffset>1637453</wp:posOffset>
            </wp:positionH>
            <wp:positionV relativeFrom="paragraph">
              <wp:posOffset>246380</wp:posOffset>
            </wp:positionV>
            <wp:extent cx="1994400" cy="378000"/>
            <wp:effectExtent l="0" t="0" r="6350" b="3175"/>
            <wp:wrapTight wrapText="bothSides">
              <wp:wrapPolygon edited="0">
                <wp:start x="14033" y="0"/>
                <wp:lineTo x="0" y="0"/>
                <wp:lineTo x="0" y="10891"/>
                <wp:lineTo x="5572" y="17425"/>
                <wp:lineTo x="6604" y="20692"/>
                <wp:lineTo x="6810" y="20692"/>
                <wp:lineTo x="15478" y="20692"/>
                <wp:lineTo x="16097" y="20692"/>
                <wp:lineTo x="16716" y="17425"/>
                <wp:lineTo x="21462" y="10891"/>
                <wp:lineTo x="21462" y="1089"/>
                <wp:lineTo x="15684" y="0"/>
                <wp:lineTo x="14033" y="0"/>
              </wp:wrapPolygon>
            </wp:wrapTight>
            <wp:docPr id="2" name="תמונה 2" descr="C:\Documents and Settings\user\Local Settings\Temporary Internet Files\Content.IE5\QNAUZ9L2\MC900116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QNAUZ9L2\MC9001165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94400" cy="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D9F">
        <w:rPr>
          <w:rFonts w:cs="David" w:hint="cs"/>
          <w:b/>
          <w:bCs/>
          <w:sz w:val="24"/>
          <w:szCs w:val="24"/>
          <w:rtl/>
        </w:rPr>
        <w:t>תיתכן ר</w:t>
      </w:r>
      <w:r w:rsidR="002F60B2">
        <w:rPr>
          <w:rFonts w:cs="David" w:hint="cs"/>
          <w:b/>
          <w:bCs/>
          <w:sz w:val="24"/>
          <w:szCs w:val="24"/>
          <w:rtl/>
        </w:rPr>
        <w:t>כיש</w:t>
      </w:r>
      <w:r w:rsidR="008A1D9F">
        <w:rPr>
          <w:rFonts w:cs="David" w:hint="cs"/>
          <w:b/>
          <w:bCs/>
          <w:sz w:val="24"/>
          <w:szCs w:val="24"/>
          <w:rtl/>
        </w:rPr>
        <w:t xml:space="preserve">ה נוספת </w:t>
      </w:r>
      <w:r w:rsidR="00E27917">
        <w:rPr>
          <w:rFonts w:cs="David" w:hint="cs"/>
          <w:b/>
          <w:bCs/>
          <w:sz w:val="24"/>
          <w:szCs w:val="24"/>
          <w:rtl/>
        </w:rPr>
        <w:t xml:space="preserve">של ספרים </w:t>
      </w:r>
      <w:r w:rsidR="008A1D9F">
        <w:rPr>
          <w:rFonts w:cs="David" w:hint="cs"/>
          <w:b/>
          <w:bCs/>
          <w:sz w:val="24"/>
          <w:szCs w:val="24"/>
          <w:rtl/>
        </w:rPr>
        <w:t xml:space="preserve">בכל מקצועות </w:t>
      </w:r>
      <w:r w:rsidR="00E27917">
        <w:rPr>
          <w:rFonts w:cs="David" w:hint="cs"/>
          <w:b/>
          <w:bCs/>
          <w:sz w:val="24"/>
          <w:szCs w:val="24"/>
          <w:rtl/>
        </w:rPr>
        <w:t xml:space="preserve">הלימוד </w:t>
      </w:r>
      <w:r w:rsidR="008A1D9F">
        <w:rPr>
          <w:rFonts w:cs="David" w:hint="cs"/>
          <w:b/>
          <w:bCs/>
          <w:sz w:val="24"/>
          <w:szCs w:val="24"/>
          <w:rtl/>
        </w:rPr>
        <w:t>במהלך השנה.</w:t>
      </w:r>
    </w:p>
    <w:p w14:paraId="725DB5C5" w14:textId="735AA5ED" w:rsidR="00D85451" w:rsidRPr="006204E2" w:rsidRDefault="003D359A" w:rsidP="00D20EA8">
      <w:pPr>
        <w:rPr>
          <w:rFonts w:asciiTheme="majorBidi" w:eastAsia="Calibri" w:hAnsiTheme="majorBidi" w:cstheme="majorBidi"/>
          <w:sz w:val="24"/>
          <w:szCs w:val="24"/>
          <w:rtl/>
        </w:rPr>
      </w:pPr>
      <w:r>
        <w:rPr>
          <w:rFonts w:cs="Davi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53F70F" wp14:editId="2F0FC352">
                <wp:simplePos x="0" y="0"/>
                <wp:positionH relativeFrom="column">
                  <wp:posOffset>857250</wp:posOffset>
                </wp:positionH>
                <wp:positionV relativeFrom="paragraph">
                  <wp:posOffset>741680</wp:posOffset>
                </wp:positionV>
                <wp:extent cx="4279900" cy="1393825"/>
                <wp:effectExtent l="19050" t="9525" r="15875" b="158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7990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A47E" w14:textId="77777777" w:rsidR="00FB71A1" w:rsidRPr="001B7CF7" w:rsidRDefault="00FB71A1" w:rsidP="00FB71A1">
                            <w:pPr>
                              <w:spacing w:after="12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תזכורת לבנות עליית הנוער!</w:t>
                            </w:r>
                          </w:p>
                          <w:p w14:paraId="2490559C" w14:textId="77777777" w:rsidR="00FB71A1" w:rsidRPr="00FB71A1" w:rsidRDefault="00FB71A1" w:rsidP="00FB71A1">
                            <w:pPr>
                              <w:spacing w:after="12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B71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אין צורך לרכוש ספרים הבנות מקבלות את הספרים מהאולפנה בהשאלה </w:t>
                            </w:r>
                            <w:r w:rsidRPr="00FB71A1">
                              <w:rPr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FB71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ללא צורך בקניה.</w:t>
                            </w:r>
                          </w:p>
                          <w:p w14:paraId="5031015C" w14:textId="77777777" w:rsidR="00FB71A1" w:rsidRPr="00FB71A1" w:rsidRDefault="00FB71A1" w:rsidP="00FB71A1">
                            <w:pPr>
                              <w:spacing w:after="12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B71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נעדכן על מועד החלוקה בהמשך.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3F7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.5pt;margin-top:58.4pt;width:337pt;height:109.7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" strokeweight="1.5pt">
                <v:stroke dashstyle="dashDot"/>
                <v:textbox>
                  <w:txbxContent>
                    <w:p w14:paraId="4C81A47E" w14:textId="77777777" w:rsidR="00FB71A1" w:rsidRPr="001B7CF7" w:rsidRDefault="00FB71A1" w:rsidP="00FB71A1">
                      <w:pPr>
                        <w:spacing w:after="12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תזכורת לבנות עליית הנוער!</w:t>
                      </w:r>
                    </w:p>
                    <w:p w14:paraId="2490559C" w14:textId="77777777" w:rsidR="00FB71A1" w:rsidRPr="00FB71A1" w:rsidRDefault="00FB71A1" w:rsidP="00FB71A1">
                      <w:pPr>
                        <w:spacing w:after="120"/>
                        <w:rPr>
                          <w:sz w:val="32"/>
                          <w:szCs w:val="32"/>
                          <w:rtl/>
                        </w:rPr>
                      </w:pPr>
                      <w:r w:rsidRPr="00FB71A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אין צורך לרכוש ספרים הבנות מקבלות את הספרים מהאולפנה בהשאלה </w:t>
                      </w:r>
                      <w:r w:rsidRPr="00FB71A1">
                        <w:rPr>
                          <w:sz w:val="32"/>
                          <w:szCs w:val="32"/>
                          <w:rtl/>
                        </w:rPr>
                        <w:t>-</w:t>
                      </w:r>
                      <w:r w:rsidRPr="00FB71A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ללא צורך בקניה.</w:t>
                      </w:r>
                    </w:p>
                    <w:p w14:paraId="5031015C" w14:textId="77777777" w:rsidR="00FB71A1" w:rsidRPr="00FB71A1" w:rsidRDefault="00FB71A1" w:rsidP="00FB71A1">
                      <w:pPr>
                        <w:spacing w:after="120"/>
                        <w:rPr>
                          <w:sz w:val="32"/>
                          <w:szCs w:val="32"/>
                          <w:rtl/>
                        </w:rPr>
                      </w:pPr>
                      <w:r w:rsidRPr="00FB71A1">
                        <w:rPr>
                          <w:rFonts w:hint="cs"/>
                          <w:sz w:val="32"/>
                          <w:szCs w:val="32"/>
                          <w:rtl/>
                        </w:rPr>
                        <w:t>נעדכן על מועד החלוקה בהמשך.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85451" w:rsidRPr="006204E2" w:rsidSect="008426A2">
      <w:footerReference w:type="default" r:id="rId11"/>
      <w:pgSz w:w="11906" w:h="16838"/>
      <w:pgMar w:top="851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4B0E" w14:textId="77777777" w:rsidR="00D02278" w:rsidRDefault="00D02278" w:rsidP="00921529">
      <w:pPr>
        <w:spacing w:after="0" w:line="240" w:lineRule="auto"/>
      </w:pPr>
      <w:r>
        <w:separator/>
      </w:r>
    </w:p>
  </w:endnote>
  <w:endnote w:type="continuationSeparator" w:id="0">
    <w:p w14:paraId="7E6AE9F0" w14:textId="77777777" w:rsidR="00D02278" w:rsidRDefault="00D02278" w:rsidP="0092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6446185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39DE60" w14:textId="77777777" w:rsidR="00921529" w:rsidRDefault="00921529">
            <w:pPr>
              <w:pStyle w:val="a9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776D1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776D19">
              <w:rPr>
                <w:b/>
                <w:bCs/>
                <w:sz w:val="24"/>
                <w:szCs w:val="24"/>
              </w:rPr>
              <w:fldChar w:fldCharType="separate"/>
            </w:r>
            <w:r w:rsidR="008748A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776D1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776D1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776D19">
              <w:rPr>
                <w:b/>
                <w:bCs/>
                <w:sz w:val="24"/>
                <w:szCs w:val="24"/>
              </w:rPr>
              <w:fldChar w:fldCharType="separate"/>
            </w:r>
            <w:r w:rsidR="008748A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776D1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14FB97" w14:textId="77777777" w:rsidR="00921529" w:rsidRDefault="009215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A1B7" w14:textId="77777777" w:rsidR="00D02278" w:rsidRDefault="00D02278" w:rsidP="00921529">
      <w:pPr>
        <w:spacing w:after="0" w:line="240" w:lineRule="auto"/>
      </w:pPr>
      <w:r>
        <w:separator/>
      </w:r>
    </w:p>
  </w:footnote>
  <w:footnote w:type="continuationSeparator" w:id="0">
    <w:p w14:paraId="2EBBFAA0" w14:textId="77777777" w:rsidR="00D02278" w:rsidRDefault="00D02278" w:rsidP="0092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00FB"/>
    <w:multiLevelType w:val="hybridMultilevel"/>
    <w:tmpl w:val="85BAA0B8"/>
    <w:lvl w:ilvl="0" w:tplc="FA5C29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55D1A"/>
    <w:multiLevelType w:val="hybridMultilevel"/>
    <w:tmpl w:val="E74625D0"/>
    <w:lvl w:ilvl="0" w:tplc="777EB0C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  <w:color w:val="4C11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DF7EED"/>
    <w:multiLevelType w:val="hybridMultilevel"/>
    <w:tmpl w:val="C3A63754"/>
    <w:lvl w:ilvl="0" w:tplc="559C973E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6010AA"/>
    <w:multiLevelType w:val="hybridMultilevel"/>
    <w:tmpl w:val="EBA0D8A2"/>
    <w:lvl w:ilvl="0" w:tplc="D7A67B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2B24"/>
    <w:multiLevelType w:val="hybridMultilevel"/>
    <w:tmpl w:val="869A20FE"/>
    <w:lvl w:ilvl="0" w:tplc="32DEB424">
      <w:start w:val="1"/>
      <w:numFmt w:val="decimal"/>
      <w:lvlText w:val="%1."/>
      <w:lvlJc w:val="left"/>
      <w:pPr>
        <w:ind w:left="786" w:hanging="360"/>
      </w:pPr>
      <w:rPr>
        <w:rFonts w:asciiTheme="majorBidi" w:hAnsiTheme="majorBidi" w:cstheme="majorBidi" w:hint="default"/>
        <w:b/>
        <w:bCs/>
        <w:color w:val="auto"/>
        <w:sz w:val="24"/>
        <w:szCs w:val="24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2492F"/>
    <w:multiLevelType w:val="hybridMultilevel"/>
    <w:tmpl w:val="D902E070"/>
    <w:lvl w:ilvl="0" w:tplc="7824717A">
      <w:numFmt w:val="bullet"/>
      <w:lvlText w:val=""/>
      <w:lvlJc w:val="left"/>
      <w:pPr>
        <w:ind w:left="1080" w:hanging="360"/>
      </w:pPr>
      <w:rPr>
        <w:rFonts w:ascii="Symbol" w:eastAsiaTheme="minorEastAsia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7E213B"/>
    <w:multiLevelType w:val="hybridMultilevel"/>
    <w:tmpl w:val="5484BD28"/>
    <w:lvl w:ilvl="0" w:tplc="30AC9C9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B0"/>
    <w:rsid w:val="0000166A"/>
    <w:rsid w:val="00004F33"/>
    <w:rsid w:val="00011CE3"/>
    <w:rsid w:val="00037F03"/>
    <w:rsid w:val="0005541E"/>
    <w:rsid w:val="00060BAD"/>
    <w:rsid w:val="00060F8B"/>
    <w:rsid w:val="000613A5"/>
    <w:rsid w:val="0008289A"/>
    <w:rsid w:val="000B63EF"/>
    <w:rsid w:val="000D76FD"/>
    <w:rsid w:val="000D7752"/>
    <w:rsid w:val="000F1AE4"/>
    <w:rsid w:val="001170B8"/>
    <w:rsid w:val="00170F86"/>
    <w:rsid w:val="00184204"/>
    <w:rsid w:val="00190D09"/>
    <w:rsid w:val="001A3E7A"/>
    <w:rsid w:val="001A49A5"/>
    <w:rsid w:val="001A756B"/>
    <w:rsid w:val="001D4B51"/>
    <w:rsid w:val="001E4BE1"/>
    <w:rsid w:val="001E7DE2"/>
    <w:rsid w:val="0020329B"/>
    <w:rsid w:val="00235AD4"/>
    <w:rsid w:val="00257C20"/>
    <w:rsid w:val="00286C50"/>
    <w:rsid w:val="00287E19"/>
    <w:rsid w:val="002B226A"/>
    <w:rsid w:val="002B41A7"/>
    <w:rsid w:val="002C0BC8"/>
    <w:rsid w:val="002C7E50"/>
    <w:rsid w:val="002F60B2"/>
    <w:rsid w:val="00305DAA"/>
    <w:rsid w:val="00315BAF"/>
    <w:rsid w:val="00346E8F"/>
    <w:rsid w:val="00360AC6"/>
    <w:rsid w:val="0036105F"/>
    <w:rsid w:val="00366BE5"/>
    <w:rsid w:val="0039392D"/>
    <w:rsid w:val="003A1EC5"/>
    <w:rsid w:val="003D2439"/>
    <w:rsid w:val="003D359A"/>
    <w:rsid w:val="003F5260"/>
    <w:rsid w:val="003F6AC9"/>
    <w:rsid w:val="00411D97"/>
    <w:rsid w:val="00457420"/>
    <w:rsid w:val="00462BA2"/>
    <w:rsid w:val="00465520"/>
    <w:rsid w:val="004704D5"/>
    <w:rsid w:val="004739C5"/>
    <w:rsid w:val="0048571B"/>
    <w:rsid w:val="004C6F8F"/>
    <w:rsid w:val="004E1F5F"/>
    <w:rsid w:val="004F1273"/>
    <w:rsid w:val="005103E9"/>
    <w:rsid w:val="0052759E"/>
    <w:rsid w:val="0053145E"/>
    <w:rsid w:val="0056033C"/>
    <w:rsid w:val="005A0439"/>
    <w:rsid w:val="005B59F5"/>
    <w:rsid w:val="005C5416"/>
    <w:rsid w:val="006009B0"/>
    <w:rsid w:val="006170CB"/>
    <w:rsid w:val="006204E2"/>
    <w:rsid w:val="0065175B"/>
    <w:rsid w:val="00652C36"/>
    <w:rsid w:val="00680013"/>
    <w:rsid w:val="00684C74"/>
    <w:rsid w:val="0068649E"/>
    <w:rsid w:val="006916C3"/>
    <w:rsid w:val="0069633D"/>
    <w:rsid w:val="006A3091"/>
    <w:rsid w:val="006A6F70"/>
    <w:rsid w:val="006B2FC5"/>
    <w:rsid w:val="006D726D"/>
    <w:rsid w:val="006D7AF7"/>
    <w:rsid w:val="00702E30"/>
    <w:rsid w:val="00704D02"/>
    <w:rsid w:val="0071758C"/>
    <w:rsid w:val="0073149D"/>
    <w:rsid w:val="00736DA6"/>
    <w:rsid w:val="007377CD"/>
    <w:rsid w:val="00764EF9"/>
    <w:rsid w:val="007748E4"/>
    <w:rsid w:val="00776D19"/>
    <w:rsid w:val="007A4A69"/>
    <w:rsid w:val="007C0913"/>
    <w:rsid w:val="007C4882"/>
    <w:rsid w:val="007C506B"/>
    <w:rsid w:val="007D43E0"/>
    <w:rsid w:val="008426A2"/>
    <w:rsid w:val="00842976"/>
    <w:rsid w:val="00853A30"/>
    <w:rsid w:val="008748AC"/>
    <w:rsid w:val="008A1D9F"/>
    <w:rsid w:val="008A44B0"/>
    <w:rsid w:val="008A4DB3"/>
    <w:rsid w:val="008A5A79"/>
    <w:rsid w:val="008A7E3D"/>
    <w:rsid w:val="008C1A11"/>
    <w:rsid w:val="008C5C5B"/>
    <w:rsid w:val="008C6434"/>
    <w:rsid w:val="008C7481"/>
    <w:rsid w:val="008D7056"/>
    <w:rsid w:val="008E3241"/>
    <w:rsid w:val="008F653E"/>
    <w:rsid w:val="008F6B1E"/>
    <w:rsid w:val="00901756"/>
    <w:rsid w:val="00921529"/>
    <w:rsid w:val="00922088"/>
    <w:rsid w:val="0092322D"/>
    <w:rsid w:val="00930F50"/>
    <w:rsid w:val="00957D65"/>
    <w:rsid w:val="00984D9E"/>
    <w:rsid w:val="00992AED"/>
    <w:rsid w:val="009B253C"/>
    <w:rsid w:val="009E30B3"/>
    <w:rsid w:val="009E3D11"/>
    <w:rsid w:val="009E54BD"/>
    <w:rsid w:val="009F4C93"/>
    <w:rsid w:val="00A051F7"/>
    <w:rsid w:val="00A36928"/>
    <w:rsid w:val="00A37324"/>
    <w:rsid w:val="00A66737"/>
    <w:rsid w:val="00A876CD"/>
    <w:rsid w:val="00A91BB5"/>
    <w:rsid w:val="00AA5E7E"/>
    <w:rsid w:val="00AB5085"/>
    <w:rsid w:val="00B26B11"/>
    <w:rsid w:val="00B53C94"/>
    <w:rsid w:val="00B620DD"/>
    <w:rsid w:val="00B656E3"/>
    <w:rsid w:val="00BA0B1C"/>
    <w:rsid w:val="00BA37EA"/>
    <w:rsid w:val="00C22718"/>
    <w:rsid w:val="00C672DA"/>
    <w:rsid w:val="00C747AB"/>
    <w:rsid w:val="00C859F0"/>
    <w:rsid w:val="00CA1476"/>
    <w:rsid w:val="00CB6FF7"/>
    <w:rsid w:val="00CD4782"/>
    <w:rsid w:val="00CD545C"/>
    <w:rsid w:val="00CE0E02"/>
    <w:rsid w:val="00CE6EC2"/>
    <w:rsid w:val="00D00972"/>
    <w:rsid w:val="00D015E6"/>
    <w:rsid w:val="00D02278"/>
    <w:rsid w:val="00D20EA8"/>
    <w:rsid w:val="00D53C47"/>
    <w:rsid w:val="00D823AA"/>
    <w:rsid w:val="00D85451"/>
    <w:rsid w:val="00D9223A"/>
    <w:rsid w:val="00D92ACB"/>
    <w:rsid w:val="00D9339E"/>
    <w:rsid w:val="00DA708A"/>
    <w:rsid w:val="00DC4AB1"/>
    <w:rsid w:val="00DF706D"/>
    <w:rsid w:val="00E27917"/>
    <w:rsid w:val="00E306D1"/>
    <w:rsid w:val="00E314B2"/>
    <w:rsid w:val="00E60053"/>
    <w:rsid w:val="00E6044A"/>
    <w:rsid w:val="00E75983"/>
    <w:rsid w:val="00EB5804"/>
    <w:rsid w:val="00EC3B3E"/>
    <w:rsid w:val="00EC7C94"/>
    <w:rsid w:val="00EE02DF"/>
    <w:rsid w:val="00EE068F"/>
    <w:rsid w:val="00EF2A57"/>
    <w:rsid w:val="00F7223B"/>
    <w:rsid w:val="00F73E67"/>
    <w:rsid w:val="00F77596"/>
    <w:rsid w:val="00F833DA"/>
    <w:rsid w:val="00F92649"/>
    <w:rsid w:val="00F93537"/>
    <w:rsid w:val="00FB71A1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F4DF"/>
  <w15:docId w15:val="{48D1E076-7533-4CE5-8949-E6D00441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5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B0"/>
    <w:pPr>
      <w:ind w:left="720"/>
      <w:contextualSpacing/>
    </w:pPr>
  </w:style>
  <w:style w:type="table" w:styleId="a4">
    <w:name w:val="Table Grid"/>
    <w:basedOn w:val="a1"/>
    <w:uiPriority w:val="39"/>
    <w:rsid w:val="00E6044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54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D85451"/>
    <w:rPr>
      <w:rFonts w:ascii="Tahoma" w:eastAsiaTheme="minorEastAsia" w:hAnsi="Tahoma" w:cs="Tahoma"/>
      <w:sz w:val="18"/>
      <w:szCs w:val="18"/>
    </w:rPr>
  </w:style>
  <w:style w:type="paragraph" w:customStyle="1" w:styleId="m-6791186701813484006gmail-msolistparagraph">
    <w:name w:val="m_-6791186701813484006gmail-msolistparagraph"/>
    <w:basedOn w:val="a"/>
    <w:rsid w:val="003F52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2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921529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92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921529"/>
    <w:rPr>
      <w:rFonts w:eastAsiaTheme="minorEastAsia"/>
    </w:rPr>
  </w:style>
  <w:style w:type="character" w:styleId="Hyperlink">
    <w:name w:val="Hyperlink"/>
    <w:basedOn w:val="a0"/>
    <w:uiPriority w:val="99"/>
    <w:unhideWhenUsed/>
    <w:rsid w:val="00011CE3"/>
    <w:rPr>
      <w:color w:val="0000FF" w:themeColor="hyperlink"/>
      <w:u w:val="single"/>
    </w:rPr>
  </w:style>
  <w:style w:type="paragraph" w:styleId="ab">
    <w:name w:val="No Spacing"/>
    <w:uiPriority w:val="1"/>
    <w:qFormat/>
    <w:rsid w:val="00184204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7A35-2F8E-4FE0-8742-19A03880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רחל אוחיון</cp:lastModifiedBy>
  <cp:revision>4</cp:revision>
  <cp:lastPrinted>2022-07-03T12:44:00Z</cp:lastPrinted>
  <dcterms:created xsi:type="dcterms:W3CDTF">2025-06-22T14:34:00Z</dcterms:created>
  <dcterms:modified xsi:type="dcterms:W3CDTF">2025-07-21T10:13:00Z</dcterms:modified>
</cp:coreProperties>
</file>